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3122C" w14:textId="77777777" w:rsidR="000D4779" w:rsidRDefault="000D4779">
      <w:pPr>
        <w:ind w:left="8" w:hanging="10"/>
        <w:jc w:val="center"/>
        <w:rPr>
          <w:rFonts w:ascii="Arial" w:eastAsia="Arial" w:hAnsi="Arial" w:cs="Arial"/>
          <w:color w:val="0000FF"/>
          <w:sz w:val="96"/>
          <w:szCs w:val="96"/>
        </w:rPr>
      </w:pPr>
    </w:p>
    <w:p w14:paraId="03FCF695" w14:textId="77777777" w:rsidR="000D4779" w:rsidRDefault="000D4779">
      <w:pPr>
        <w:ind w:left="8" w:hanging="10"/>
        <w:jc w:val="center"/>
        <w:rPr>
          <w:rFonts w:ascii="Arial" w:eastAsia="Arial" w:hAnsi="Arial" w:cs="Arial"/>
          <w:color w:val="0000FF"/>
          <w:sz w:val="96"/>
          <w:szCs w:val="96"/>
        </w:rPr>
      </w:pPr>
    </w:p>
    <w:p w14:paraId="1A8C6861" w14:textId="77777777" w:rsidR="000D4779" w:rsidRDefault="000D4779">
      <w:pPr>
        <w:ind w:left="8" w:hanging="10"/>
        <w:jc w:val="center"/>
        <w:rPr>
          <w:rFonts w:ascii="Arial" w:eastAsia="Arial" w:hAnsi="Arial" w:cs="Arial"/>
          <w:color w:val="0000FF"/>
          <w:sz w:val="96"/>
          <w:szCs w:val="96"/>
        </w:rPr>
      </w:pPr>
    </w:p>
    <w:p w14:paraId="178D1833" w14:textId="77777777" w:rsidR="000D4779" w:rsidRDefault="009305AB">
      <w:pPr>
        <w:ind w:left="8" w:hanging="10"/>
        <w:jc w:val="center"/>
        <w:rPr>
          <w:rFonts w:ascii="Arial" w:eastAsia="Arial" w:hAnsi="Arial" w:cs="Arial"/>
          <w:color w:val="0000FF"/>
          <w:sz w:val="96"/>
          <w:szCs w:val="96"/>
        </w:rPr>
      </w:pPr>
      <w:r>
        <w:rPr>
          <w:rFonts w:ascii="Arial" w:eastAsia="Arial" w:hAnsi="Arial" w:cs="Arial"/>
          <w:b/>
          <w:color w:val="0000FF"/>
          <w:sz w:val="96"/>
          <w:szCs w:val="96"/>
        </w:rPr>
        <w:t>Plan de prévention</w:t>
      </w:r>
    </w:p>
    <w:p w14:paraId="1AE61088" w14:textId="77777777" w:rsidR="000D4779" w:rsidRDefault="009305AB">
      <w:pPr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Décret n°92-158 du 20 février 1992</w:t>
      </w:r>
    </w:p>
    <w:p w14:paraId="0714E722" w14:textId="77777777" w:rsidR="000D4779" w:rsidRDefault="009305AB">
      <w:pPr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(Art. R 237.1 à R 237.28 du code du travail)</w:t>
      </w:r>
    </w:p>
    <w:p w14:paraId="47F3BFE5" w14:textId="77777777" w:rsidR="000D4779" w:rsidRDefault="000D4779">
      <w:pPr>
        <w:ind w:left="0" w:hanging="2"/>
        <w:jc w:val="center"/>
        <w:rPr>
          <w:rFonts w:ascii="Arial" w:eastAsia="Arial" w:hAnsi="Arial" w:cs="Arial"/>
        </w:rPr>
      </w:pPr>
    </w:p>
    <w:p w14:paraId="6D158509" w14:textId="77777777" w:rsidR="000D4779" w:rsidRDefault="009305AB">
      <w:pPr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Opération effectuée dans une entreprise utilisatrice (E.U.) par une ou plusieurs entreprises extérieures (E.E.).</w:t>
      </w:r>
    </w:p>
    <w:p w14:paraId="6D9DAA18" w14:textId="77777777" w:rsidR="000D4779" w:rsidRDefault="000D4779">
      <w:pPr>
        <w:ind w:left="0" w:hanging="2"/>
        <w:rPr>
          <w:rFonts w:ascii="Arial" w:eastAsia="Arial" w:hAnsi="Arial" w:cs="Arial"/>
        </w:rPr>
      </w:pPr>
    </w:p>
    <w:p w14:paraId="5493566D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Le plan de prévention permet d’identifier les risques liés à la </w:t>
      </w:r>
      <w:proofErr w:type="spellStart"/>
      <w:r>
        <w:rPr>
          <w:rFonts w:ascii="Arial" w:eastAsia="Arial" w:hAnsi="Arial" w:cs="Arial"/>
          <w:sz w:val="20"/>
          <w:szCs w:val="20"/>
        </w:rPr>
        <w:t>co-activité</w:t>
      </w:r>
      <w:proofErr w:type="spellEnd"/>
      <w:r>
        <w:rPr>
          <w:rFonts w:ascii="Arial" w:eastAsia="Arial" w:hAnsi="Arial" w:cs="Arial"/>
          <w:sz w:val="20"/>
          <w:szCs w:val="20"/>
        </w:rPr>
        <w:t xml:space="preserve"> de deux ou plusieurs entreprises intervenantes sur une même opération et définit les mesures de prévention correspondantes.</w:t>
      </w:r>
    </w:p>
    <w:p w14:paraId="3367693E" w14:textId="77777777" w:rsidR="000D4779" w:rsidRDefault="000D4779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</w:p>
    <w:p w14:paraId="213D3A9B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En application de l’article R. 237-8 du code du travail, le présent document doit être établi </w:t>
      </w:r>
    </w:p>
    <w:p w14:paraId="44FDFFEF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lors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de la réunion préalable commune réunissant l’entreprise utilisatrice et</w:t>
      </w:r>
    </w:p>
    <w:p w14:paraId="5F50536E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toutes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les entreprises extérieures concernées par l’opération.</w:t>
      </w:r>
    </w:p>
    <w:p w14:paraId="279D9A79" w14:textId="77777777" w:rsidR="000D4779" w:rsidRDefault="000D4779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</w:p>
    <w:p w14:paraId="643BE2EE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Ce document est réalisé avant le début de l’opération et</w:t>
      </w:r>
    </w:p>
    <w:p w14:paraId="687DAF88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sert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de base à la formation des agents intervenant sur le site.</w:t>
      </w:r>
    </w:p>
    <w:p w14:paraId="38C3E3E6" w14:textId="77777777" w:rsidR="000D4779" w:rsidRDefault="000D4779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</w:p>
    <w:p w14:paraId="4E0AD32F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La procédure PSEC / 01 « Prévention des risques – Plan de prévention »</w:t>
      </w:r>
    </w:p>
    <w:p w14:paraId="105489BE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décrit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la méthodologie de mise en place des plans de prévention.</w:t>
      </w:r>
    </w:p>
    <w:p w14:paraId="1635056F" w14:textId="77777777" w:rsidR="000D4779" w:rsidRDefault="000D4779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</w:p>
    <w:p w14:paraId="0B1E2AC6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Les modes opératoires, risques et mesures de prévention proposés dans ce document</w:t>
      </w:r>
    </w:p>
    <w:p w14:paraId="1F5BB14B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proofErr w:type="gramStart"/>
      <w:r>
        <w:rPr>
          <w:rFonts w:ascii="Arial" w:eastAsia="Arial" w:hAnsi="Arial" w:cs="Arial"/>
          <w:sz w:val="20"/>
          <w:szCs w:val="20"/>
        </w:rPr>
        <w:t>ne</w:t>
      </w:r>
      <w:proofErr w:type="gramEnd"/>
      <w:r>
        <w:rPr>
          <w:rFonts w:ascii="Arial" w:eastAsia="Arial" w:hAnsi="Arial" w:cs="Arial"/>
          <w:sz w:val="20"/>
          <w:szCs w:val="20"/>
        </w:rPr>
        <w:t xml:space="preserve"> représentent pas une liste exhaustive.</w:t>
      </w:r>
    </w:p>
    <w:p w14:paraId="1BAD490A" w14:textId="77777777" w:rsidR="000D4779" w:rsidRDefault="000D4779">
      <w:pPr>
        <w:ind w:left="0" w:hanging="2"/>
        <w:jc w:val="center"/>
        <w:rPr>
          <w:rFonts w:ascii="Arial" w:eastAsia="Arial" w:hAnsi="Arial" w:cs="Arial"/>
        </w:rPr>
      </w:pPr>
    </w:p>
    <w:tbl>
      <w:tblPr>
        <w:tblStyle w:val="aff7"/>
        <w:tblW w:w="6946" w:type="dxa"/>
        <w:tblInd w:w="1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46"/>
      </w:tblGrid>
      <w:tr w:rsidR="000D4779" w14:paraId="2CFB0D9F" w14:textId="77777777">
        <w:tc>
          <w:tcPr>
            <w:tcW w:w="6946" w:type="dxa"/>
            <w:tcBorders>
              <w:bottom w:val="single" w:sz="4" w:space="0" w:color="000000"/>
            </w:tcBorders>
            <w:shd w:val="clear" w:color="auto" w:fill="0000FF"/>
          </w:tcPr>
          <w:p w14:paraId="61D7C059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Entreprise utilisatrice</w:t>
            </w:r>
          </w:p>
        </w:tc>
      </w:tr>
      <w:tr w:rsidR="000D4779" w14:paraId="57216C25" w14:textId="77777777">
        <w:tc>
          <w:tcPr>
            <w:tcW w:w="6946" w:type="dxa"/>
            <w:shd w:val="clear" w:color="auto" w:fill="FFFFFF"/>
          </w:tcPr>
          <w:p w14:paraId="364646D5" w14:textId="77777777" w:rsidR="000D4779" w:rsidRDefault="000D4779">
            <w:pPr>
              <w:ind w:left="0" w:hanging="2"/>
              <w:jc w:val="center"/>
              <w:rPr>
                <w:rFonts w:ascii="Arial" w:eastAsia="Arial" w:hAnsi="Arial" w:cs="Arial"/>
              </w:rPr>
            </w:pPr>
          </w:p>
          <w:p w14:paraId="41182A74" w14:textId="699867F8" w:rsidR="000D4779" w:rsidRDefault="006E0A9C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</w:pPr>
            <w:r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  <w:t>TPRX</w:t>
            </w:r>
            <w:r w:rsidR="00135724"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  <w:t>/CPH/CA/TJ/SAR</w:t>
            </w:r>
            <w:r w:rsidR="00132C3E"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  <w:t>/TC</w:t>
            </w:r>
            <w:r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  <w:t xml:space="preserve"> de </w:t>
            </w:r>
            <w:r w:rsidRPr="006E0A9C">
              <w:rPr>
                <w:rFonts w:ascii="Arial" w:eastAsia="Arial" w:hAnsi="Arial" w:cs="Arial"/>
                <w:b/>
                <w:color w:val="FF0000"/>
                <w:sz w:val="32"/>
                <w:szCs w:val="32"/>
              </w:rPr>
              <w:t>XXXXXXXX</w:t>
            </w:r>
            <w:r w:rsidR="009305AB">
              <w:rPr>
                <w:rFonts w:ascii="Arial" w:eastAsia="Arial" w:hAnsi="Arial" w:cs="Arial"/>
                <w:b/>
                <w:color w:val="000000"/>
                <w:sz w:val="32"/>
                <w:szCs w:val="32"/>
              </w:rPr>
              <w:t xml:space="preserve">   </w:t>
            </w:r>
          </w:p>
        </w:tc>
      </w:tr>
      <w:tr w:rsidR="000D4779" w14:paraId="58F153F8" w14:textId="77777777">
        <w:tc>
          <w:tcPr>
            <w:tcW w:w="6946" w:type="dxa"/>
            <w:shd w:val="clear" w:color="auto" w:fill="FFFFFF"/>
          </w:tcPr>
          <w:p w14:paraId="383EB6A3" w14:textId="77777777" w:rsidR="000D4779" w:rsidRDefault="000D4779">
            <w:pPr>
              <w:ind w:left="0" w:hanging="2"/>
              <w:jc w:val="center"/>
              <w:rPr>
                <w:rFonts w:ascii="Arial" w:eastAsia="Arial" w:hAnsi="Arial" w:cs="Arial"/>
              </w:rPr>
            </w:pPr>
          </w:p>
        </w:tc>
      </w:tr>
    </w:tbl>
    <w:p w14:paraId="3D2F393F" w14:textId="77777777" w:rsidR="000D4779" w:rsidRDefault="000D4779">
      <w:pPr>
        <w:ind w:left="0" w:hanging="2"/>
        <w:jc w:val="center"/>
        <w:rPr>
          <w:rFonts w:ascii="Arial" w:eastAsia="Arial" w:hAnsi="Arial" w:cs="Arial"/>
        </w:rPr>
      </w:pPr>
    </w:p>
    <w:tbl>
      <w:tblPr>
        <w:tblStyle w:val="aff8"/>
        <w:tblW w:w="6946" w:type="dxa"/>
        <w:tblInd w:w="17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946"/>
      </w:tblGrid>
      <w:tr w:rsidR="000D4779" w14:paraId="2C69B6A5" w14:textId="77777777">
        <w:tc>
          <w:tcPr>
            <w:tcW w:w="6946" w:type="dxa"/>
            <w:tcBorders>
              <w:bottom w:val="single" w:sz="4" w:space="0" w:color="000000"/>
            </w:tcBorders>
            <w:shd w:val="clear" w:color="auto" w:fill="0000FF"/>
          </w:tcPr>
          <w:p w14:paraId="57B3EBCB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color w:val="FFFFFF"/>
              </w:rPr>
            </w:pPr>
            <w:r>
              <w:rPr>
                <w:rFonts w:ascii="Arial" w:eastAsia="Arial" w:hAnsi="Arial" w:cs="Arial"/>
                <w:b/>
                <w:color w:val="FFFFFF"/>
              </w:rPr>
              <w:t>Opération</w:t>
            </w:r>
          </w:p>
        </w:tc>
      </w:tr>
      <w:tr w:rsidR="000D4779" w14:paraId="46ED8086" w14:textId="77777777">
        <w:tc>
          <w:tcPr>
            <w:tcW w:w="6946" w:type="dxa"/>
            <w:shd w:val="clear" w:color="auto" w:fill="FFFFFF"/>
          </w:tcPr>
          <w:p w14:paraId="6E90A0FE" w14:textId="77777777" w:rsidR="000D4779" w:rsidRDefault="000D4779">
            <w:pPr>
              <w:ind w:left="0" w:hanging="2"/>
              <w:jc w:val="center"/>
              <w:rPr>
                <w:rFonts w:ascii="Arial" w:eastAsia="Arial" w:hAnsi="Arial" w:cs="Arial"/>
              </w:rPr>
            </w:pPr>
          </w:p>
          <w:p w14:paraId="3D7D344C" w14:textId="30A0E708" w:rsidR="000D4779" w:rsidRDefault="009305AB">
            <w:pPr>
              <w:ind w:left="0" w:hanging="2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Maintenance </w:t>
            </w:r>
            <w:proofErr w:type="spellStart"/>
            <w:r>
              <w:rPr>
                <w:rFonts w:ascii="Arial" w:eastAsia="Arial" w:hAnsi="Arial" w:cs="Arial"/>
              </w:rPr>
              <w:t>multitechnique</w:t>
            </w:r>
            <w:proofErr w:type="spellEnd"/>
            <w:r>
              <w:rPr>
                <w:rFonts w:ascii="Arial" w:eastAsia="Arial" w:hAnsi="Arial" w:cs="Arial"/>
              </w:rPr>
              <w:t xml:space="preserve"> </w:t>
            </w:r>
            <w:r w:rsidR="006E0A9C">
              <w:rPr>
                <w:rFonts w:ascii="Arial" w:eastAsia="Arial" w:hAnsi="Arial" w:cs="Arial"/>
              </w:rPr>
              <w:t>MMT Ressort</w:t>
            </w:r>
          </w:p>
          <w:p w14:paraId="08CD4C1C" w14:textId="77777777" w:rsidR="000D4779" w:rsidRDefault="000D4779" w:rsidP="006E0A9C">
            <w:pPr>
              <w:ind w:left="0" w:hanging="2"/>
              <w:rPr>
                <w:rFonts w:ascii="Arial" w:eastAsia="Arial" w:hAnsi="Arial" w:cs="Arial"/>
              </w:rPr>
            </w:pPr>
          </w:p>
        </w:tc>
      </w:tr>
    </w:tbl>
    <w:p w14:paraId="206870EB" w14:textId="77777777" w:rsidR="000D4779" w:rsidRDefault="000D4779">
      <w:pPr>
        <w:ind w:left="0" w:hanging="2"/>
        <w:jc w:val="center"/>
        <w:rPr>
          <w:rFonts w:ascii="Arial" w:eastAsia="Arial" w:hAnsi="Arial" w:cs="Arial"/>
        </w:rPr>
      </w:pPr>
    </w:p>
    <w:p w14:paraId="61C0B1D9" w14:textId="77777777" w:rsidR="000D4779" w:rsidRDefault="000D4779">
      <w:pPr>
        <w:ind w:left="0" w:hanging="2"/>
        <w:jc w:val="center"/>
        <w:rPr>
          <w:rFonts w:ascii="Arial" w:eastAsia="Arial" w:hAnsi="Arial" w:cs="Arial"/>
        </w:rPr>
      </w:pPr>
    </w:p>
    <w:p w14:paraId="3873C0CD" w14:textId="1B2CB785" w:rsidR="000D4779" w:rsidRDefault="009305AB">
      <w:pPr>
        <w:ind w:left="0" w:hanging="2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Un exemplaire de ce document est à transmettre au C.</w:t>
      </w:r>
      <w:r w:rsidR="00135724">
        <w:rPr>
          <w:rFonts w:ascii="Arial" w:eastAsia="Arial" w:hAnsi="Arial" w:cs="Arial"/>
          <w:sz w:val="16"/>
          <w:szCs w:val="16"/>
        </w:rPr>
        <w:t>H.</w:t>
      </w:r>
      <w:r>
        <w:rPr>
          <w:rFonts w:ascii="Arial" w:eastAsia="Arial" w:hAnsi="Arial" w:cs="Arial"/>
          <w:sz w:val="16"/>
          <w:szCs w:val="16"/>
        </w:rPr>
        <w:t>S.</w:t>
      </w:r>
      <w:r w:rsidR="00135724">
        <w:rPr>
          <w:rFonts w:ascii="Arial" w:eastAsia="Arial" w:hAnsi="Arial" w:cs="Arial"/>
          <w:sz w:val="16"/>
          <w:szCs w:val="16"/>
        </w:rPr>
        <w:t>C</w:t>
      </w:r>
      <w:r>
        <w:rPr>
          <w:rFonts w:ascii="Arial" w:eastAsia="Arial" w:hAnsi="Arial" w:cs="Arial"/>
          <w:sz w:val="16"/>
          <w:szCs w:val="16"/>
        </w:rPr>
        <w:t>.</w:t>
      </w:r>
      <w:r w:rsidR="00135724">
        <w:rPr>
          <w:rFonts w:ascii="Arial" w:eastAsia="Arial" w:hAnsi="Arial" w:cs="Arial"/>
          <w:sz w:val="16"/>
          <w:szCs w:val="16"/>
        </w:rPr>
        <w:t>T.</w:t>
      </w:r>
      <w:r w:rsidR="00F14E89"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des E.E., au Médecin du travail (si surveillance médicale spéciale)</w:t>
      </w:r>
    </w:p>
    <w:p w14:paraId="4BB852B0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Révision chaque année et conservation pendant 5 ans.</w:t>
      </w:r>
    </w:p>
    <w:p w14:paraId="7948F816" w14:textId="77777777" w:rsidR="000D4779" w:rsidRDefault="009305AB">
      <w:pPr>
        <w:ind w:left="0" w:hanging="2"/>
        <w:jc w:val="center"/>
        <w:rPr>
          <w:rFonts w:ascii="Arial" w:eastAsia="Arial" w:hAnsi="Arial" w:cs="Arial"/>
          <w:color w:val="0000FF"/>
          <w:sz w:val="36"/>
          <w:szCs w:val="36"/>
        </w:rPr>
      </w:pPr>
      <w:r>
        <w:br w:type="page"/>
      </w:r>
      <w:r>
        <w:rPr>
          <w:rFonts w:ascii="Arial" w:eastAsia="Arial" w:hAnsi="Arial" w:cs="Arial"/>
          <w:b/>
          <w:color w:val="0000FF"/>
          <w:sz w:val="36"/>
          <w:szCs w:val="36"/>
        </w:rPr>
        <w:lastRenderedPageBreak/>
        <w:t>Plan de prévention</w:t>
      </w:r>
    </w:p>
    <w:p w14:paraId="7F624F23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Décret n°92-158 du 20 février 1992</w:t>
      </w:r>
    </w:p>
    <w:p w14:paraId="7982E853" w14:textId="77777777" w:rsidR="000D4779" w:rsidRDefault="000D4779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</w:p>
    <w:p w14:paraId="2E17A6AC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Opération effectuée dans une entreprise utilisatrice (E.U.) par une ou plusieurs entreprises extérieures (E.E.).</w:t>
      </w:r>
    </w:p>
    <w:p w14:paraId="5C61EB53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2815946D" wp14:editId="5EEBE101">
                <wp:simplePos x="0" y="0"/>
                <wp:positionH relativeFrom="column">
                  <wp:posOffset>-88899</wp:posOffset>
                </wp:positionH>
                <wp:positionV relativeFrom="paragraph">
                  <wp:posOffset>88900</wp:posOffset>
                </wp:positionV>
                <wp:extent cx="7324725" cy="257175"/>
                <wp:effectExtent l="0" t="0" r="0" b="0"/>
                <wp:wrapNone/>
                <wp:docPr id="2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93163" y="3660938"/>
                          <a:ext cx="7305675" cy="2381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1772B11" w14:textId="77777777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-88899</wp:posOffset>
                </wp:positionH>
                <wp:positionV relativeFrom="paragraph">
                  <wp:posOffset>88900</wp:posOffset>
                </wp:positionV>
                <wp:extent cx="7324725" cy="257175"/>
                <wp:effectExtent b="0" l="0" r="0" t="0"/>
                <wp:wrapNone/>
                <wp:docPr id="24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8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24725" cy="257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38DBD00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FFFFFF"/>
          <w:sz w:val="22"/>
          <w:szCs w:val="22"/>
        </w:rPr>
        <w:t>1 – Renseignements administratifs généraux</w:t>
      </w:r>
      <w:r>
        <w:rPr>
          <w:rFonts w:ascii="Arial" w:eastAsia="Arial" w:hAnsi="Arial" w:cs="Arial"/>
          <w:b/>
          <w:color w:val="0000FF"/>
          <w:sz w:val="22"/>
          <w:szCs w:val="22"/>
        </w:rPr>
        <w:tab/>
        <w:t xml:space="preserve"> </w:t>
      </w:r>
    </w:p>
    <w:p w14:paraId="5F98676A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74C4331C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Entreprise utilisatrice</w:t>
      </w:r>
    </w:p>
    <w:p w14:paraId="25E99EB4" w14:textId="6D7BB281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 xml:space="preserve">Raison sociale : </w:t>
      </w:r>
      <w:r w:rsidR="006E0A9C">
        <w:rPr>
          <w:rFonts w:ascii="Arial" w:eastAsia="Arial" w:hAnsi="Arial" w:cs="Arial"/>
          <w:color w:val="0000FF"/>
          <w:sz w:val="22"/>
          <w:szCs w:val="22"/>
        </w:rPr>
        <w:t>TPRX</w:t>
      </w:r>
      <w:r w:rsidR="00132C3E">
        <w:rPr>
          <w:rFonts w:ascii="Arial" w:eastAsia="Arial" w:hAnsi="Arial" w:cs="Arial"/>
          <w:color w:val="0000FF"/>
          <w:sz w:val="22"/>
          <w:szCs w:val="22"/>
        </w:rPr>
        <w:t>/CPH/CA/TJ/SAR/TC</w:t>
      </w:r>
      <w:r w:rsidR="006E0A9C">
        <w:rPr>
          <w:rFonts w:ascii="Arial" w:eastAsia="Arial" w:hAnsi="Arial" w:cs="Arial"/>
          <w:color w:val="0000FF"/>
          <w:sz w:val="22"/>
          <w:szCs w:val="22"/>
        </w:rPr>
        <w:t xml:space="preserve"> </w:t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>xxxxxxxxxx</w:t>
      </w:r>
      <w:proofErr w:type="spellEnd"/>
    </w:p>
    <w:p w14:paraId="0E7A17AA" w14:textId="5D6DAE80" w:rsidR="000D4779" w:rsidRPr="006E0A9C" w:rsidRDefault="009305AB">
      <w:pPr>
        <w:ind w:left="0" w:hanging="2"/>
        <w:rPr>
          <w:rFonts w:ascii="Arial" w:eastAsia="Arial" w:hAnsi="Arial" w:cs="Arial"/>
          <w:color w:val="FF0000"/>
        </w:rPr>
      </w:pPr>
      <w:r>
        <w:rPr>
          <w:rFonts w:ascii="Arial" w:eastAsia="Arial" w:hAnsi="Arial" w:cs="Arial"/>
          <w:sz w:val="22"/>
          <w:szCs w:val="22"/>
        </w:rPr>
        <w:t>Adresse :</w:t>
      </w:r>
      <w:r>
        <w:rPr>
          <w:rFonts w:ascii="Arial" w:eastAsia="Arial" w:hAnsi="Arial" w:cs="Arial"/>
        </w:rPr>
        <w:t xml:space="preserve"> </w:t>
      </w:r>
      <w:proofErr w:type="spellStart"/>
      <w:r w:rsidR="006E0A9C" w:rsidRPr="006E0A9C">
        <w:rPr>
          <w:rFonts w:ascii="Arial" w:eastAsia="Arial" w:hAnsi="Arial" w:cs="Arial"/>
          <w:color w:val="FF0000"/>
        </w:rPr>
        <w:t>xxxxxxxxxxxxxxxxxxxxx</w:t>
      </w:r>
      <w:proofErr w:type="spellEnd"/>
    </w:p>
    <w:p w14:paraId="7CEA980A" w14:textId="64253CB0" w:rsidR="000D4779" w:rsidRPr="006E0A9C" w:rsidRDefault="006E0A9C">
      <w:pPr>
        <w:ind w:left="0" w:hanging="2"/>
        <w:rPr>
          <w:rFonts w:ascii="Arial" w:eastAsia="Arial" w:hAnsi="Arial" w:cs="Arial"/>
          <w:color w:val="FF0000"/>
        </w:rPr>
      </w:pPr>
      <w:proofErr w:type="spellStart"/>
      <w:proofErr w:type="gramStart"/>
      <w:r w:rsidRPr="006E0A9C">
        <w:rPr>
          <w:rFonts w:ascii="Arial" w:eastAsia="Arial" w:hAnsi="Arial" w:cs="Arial"/>
          <w:color w:val="FF0000"/>
        </w:rPr>
        <w:t>xxxxxxxxxxxxxxxxxxxxx</w:t>
      </w:r>
      <w:proofErr w:type="spellEnd"/>
      <w:proofErr w:type="gramEnd"/>
    </w:p>
    <w:p w14:paraId="4ED7BC2E" w14:textId="77777777" w:rsidR="000D4779" w:rsidRDefault="000D4779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</w:p>
    <w:p w14:paraId="455B16FD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Téléphone : </w:t>
      </w:r>
    </w:p>
    <w:p w14:paraId="528DBF6D" w14:textId="70A7C35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Représentée par : monsieur ou madame </w:t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>xxxxxxxxxxxxxxx</w:t>
      </w:r>
      <w:proofErr w:type="spellEnd"/>
      <w:r w:rsidRPr="006E0A9C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r w:rsidR="006E0A9C">
        <w:rPr>
          <w:rFonts w:ascii="Arial" w:eastAsia="Arial" w:hAnsi="Arial" w:cs="Arial"/>
          <w:sz w:val="22"/>
          <w:szCs w:val="22"/>
        </w:rPr>
        <w:t>Chef(</w:t>
      </w:r>
      <w:proofErr w:type="spellStart"/>
      <w:r w:rsidR="006E0A9C">
        <w:rPr>
          <w:rFonts w:ascii="Arial" w:eastAsia="Arial" w:hAnsi="Arial" w:cs="Arial"/>
          <w:sz w:val="22"/>
          <w:szCs w:val="22"/>
        </w:rPr>
        <w:t>fe</w:t>
      </w:r>
      <w:proofErr w:type="spellEnd"/>
      <w:r w:rsidR="006E0A9C">
        <w:rPr>
          <w:rFonts w:ascii="Arial" w:eastAsia="Arial" w:hAnsi="Arial" w:cs="Arial"/>
          <w:sz w:val="22"/>
          <w:szCs w:val="22"/>
        </w:rPr>
        <w:t>) d’établissement du TPRX</w:t>
      </w:r>
      <w:r w:rsidR="006C4764">
        <w:rPr>
          <w:rFonts w:ascii="Arial" w:eastAsia="Arial" w:hAnsi="Arial" w:cs="Arial"/>
          <w:sz w:val="22"/>
          <w:szCs w:val="22"/>
        </w:rPr>
        <w:t>/CPH/CA/TJ/SAR/TC</w:t>
      </w:r>
      <w:r>
        <w:rPr>
          <w:rFonts w:ascii="Arial" w:eastAsia="Arial" w:hAnsi="Arial" w:cs="Arial"/>
          <w:sz w:val="22"/>
          <w:szCs w:val="22"/>
        </w:rPr>
        <w:t>.</w:t>
      </w:r>
    </w:p>
    <w:p w14:paraId="22F5986F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42E59A03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Entreprise extérieure</w:t>
      </w:r>
    </w:p>
    <w:p w14:paraId="7D524E10" w14:textId="343C665B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Raison sociale : </w:t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>xxxxxxxxxxxxxxxxx</w:t>
      </w:r>
      <w:proofErr w:type="spellEnd"/>
    </w:p>
    <w:p w14:paraId="5989A802" w14:textId="63A992C2" w:rsidR="000D4779" w:rsidRDefault="009305AB">
      <w:pPr>
        <w:ind w:left="0" w:hanging="2"/>
        <w:rPr>
          <w:color w:val="0000FF"/>
        </w:rPr>
      </w:pPr>
      <w:r>
        <w:rPr>
          <w:rFonts w:ascii="Arial" w:eastAsia="Arial" w:hAnsi="Arial" w:cs="Arial"/>
          <w:sz w:val="22"/>
          <w:szCs w:val="22"/>
        </w:rPr>
        <w:t xml:space="preserve">Adresse : </w:t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>xxxxxxxxxxxxxxxxxxxxxxxxxxxxxxxxx</w:t>
      </w:r>
      <w:proofErr w:type="spellEnd"/>
    </w:p>
    <w:p w14:paraId="10FF39A8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2A53AF36" w14:textId="443BA2A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Téléphone : </w:t>
      </w:r>
      <w:r>
        <w:rPr>
          <w:rFonts w:ascii="Arial" w:eastAsia="Arial" w:hAnsi="Arial" w:cs="Arial"/>
          <w:color w:val="0000FF"/>
          <w:sz w:val="22"/>
          <w:szCs w:val="22"/>
        </w:rPr>
        <w:t xml:space="preserve"> </w:t>
      </w:r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 xml:space="preserve">xx </w:t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 xml:space="preserve"> </w:t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>xx</w:t>
      </w:r>
      <w:proofErr w:type="spellEnd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 xml:space="preserve"> </w:t>
      </w:r>
    </w:p>
    <w:p w14:paraId="6775618A" w14:textId="6EFDD38B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Représentée par (nom et qualification) :</w:t>
      </w:r>
      <w:r w:rsidR="006C4764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6E0A9C" w:rsidRPr="006E0A9C">
        <w:rPr>
          <w:color w:val="FF0000"/>
        </w:rPr>
        <w:t>xxxxxxxxxxxxxxxx</w:t>
      </w:r>
      <w:proofErr w:type="spellEnd"/>
      <w:r>
        <w:rPr>
          <w:rFonts w:ascii="Arial" w:eastAsia="Arial" w:hAnsi="Arial" w:cs="Arial"/>
          <w:sz w:val="22"/>
          <w:szCs w:val="22"/>
        </w:rPr>
        <w:t>,</w:t>
      </w:r>
    </w:p>
    <w:p w14:paraId="1D2BCA72" w14:textId="02B1586A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</w:rPr>
        <w:t xml:space="preserve">Responsable (nom et qualification) : </w:t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</w:rPr>
        <w:t>xxxxxxxxxxxxxxxxxxxxxxxx</w:t>
      </w:r>
      <w:proofErr w:type="spellEnd"/>
    </w:p>
    <w:p w14:paraId="34022CB0" w14:textId="5DCD5518" w:rsidR="000D4779" w:rsidRDefault="009305AB">
      <w:pPr>
        <w:ind w:left="0" w:hanging="2"/>
        <w:rPr>
          <w:rFonts w:ascii="Arial" w:eastAsia="Arial" w:hAnsi="Arial" w:cs="Arial"/>
          <w:color w:val="0000FF"/>
          <w:sz w:val="18"/>
          <w:szCs w:val="18"/>
        </w:rPr>
      </w:pPr>
      <w:r>
        <w:rPr>
          <w:rFonts w:ascii="Arial" w:eastAsia="Arial" w:hAnsi="Arial" w:cs="Arial"/>
          <w:sz w:val="22"/>
          <w:szCs w:val="22"/>
        </w:rPr>
        <w:t>Nombre de salariés affectés :</w:t>
      </w:r>
      <w:r>
        <w:rPr>
          <w:rFonts w:ascii="Arial" w:eastAsia="Arial" w:hAnsi="Arial" w:cs="Arial"/>
          <w:color w:val="0000FF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FF"/>
          <w:sz w:val="18"/>
          <w:szCs w:val="18"/>
        </w:rPr>
        <w:t>______</w:t>
      </w:r>
      <w:proofErr w:type="spellStart"/>
      <w:r w:rsidR="006E0A9C" w:rsidRPr="006E0A9C">
        <w:rPr>
          <w:rFonts w:ascii="Arial" w:eastAsia="Arial" w:hAnsi="Arial" w:cs="Arial"/>
          <w:color w:val="FF0000"/>
          <w:sz w:val="18"/>
          <w:szCs w:val="18"/>
        </w:rPr>
        <w:t>xxxx</w:t>
      </w:r>
      <w:proofErr w:type="spellEnd"/>
      <w:r>
        <w:rPr>
          <w:rFonts w:ascii="Arial" w:eastAsia="Arial" w:hAnsi="Arial" w:cs="Arial"/>
          <w:color w:val="0000FF"/>
          <w:sz w:val="18"/>
          <w:szCs w:val="18"/>
        </w:rPr>
        <w:t>______________</w:t>
      </w:r>
    </w:p>
    <w:p w14:paraId="52793B65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tbl>
      <w:tblPr>
        <w:tblStyle w:val="aff9"/>
        <w:tblW w:w="10314" w:type="dxa"/>
        <w:tblInd w:w="-108" w:type="dxa"/>
        <w:tblBorders>
          <w:top w:val="nil"/>
          <w:left w:val="nil"/>
          <w:bottom w:val="nil"/>
          <w:right w:val="nil"/>
          <w:insideH w:val="single" w:sz="4" w:space="0" w:color="000000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5244"/>
      </w:tblGrid>
      <w:tr w:rsidR="000D4779" w14:paraId="0CEC9A67" w14:textId="77777777" w:rsidTr="006C4764">
        <w:tc>
          <w:tcPr>
            <w:tcW w:w="5070" w:type="dxa"/>
          </w:tcPr>
          <w:p w14:paraId="0FE87B4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Entreprise sous-traitante 1 de E.E. </w:t>
            </w:r>
          </w:p>
          <w:p w14:paraId="64CDB6E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Raison sociale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 xml:space="preserve">   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 xml:space="preserve">      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 xml:space="preserve">   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42EF3FB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Adresse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6F6B5FD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05487C3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Téléphone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48D2445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Représentée par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459488D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Nombre de salariés affectés 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6E523B4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63B9F6B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Entreprise sous-traitante 2 de E.E.</w:t>
            </w:r>
          </w:p>
          <w:p w14:paraId="703A296F" w14:textId="64A28062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Raison sociale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 w:rsidR="006C4764"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0254838F" w14:textId="215212A8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Adresse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 w:rsidR="006C4764"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7F47BEB7" w14:textId="35CD556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 w:rsidR="006C4764"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7E6C7468" w14:textId="42B1B082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Téléphone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 w:rsidR="006C4764"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21BAA95A" w14:textId="49242923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Représentée par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10FFA702" w14:textId="0B4AEF05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Nombre de salariés affectés 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3AB6ABE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6C4764" w14:paraId="36545A30" w14:textId="77777777" w:rsidTr="006C476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5070" w:type="dxa"/>
          </w:tcPr>
          <w:p w14:paraId="5B677995" w14:textId="7D8EE25E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Entreprise sous-traitante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3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de E.E. </w:t>
            </w:r>
          </w:p>
          <w:p w14:paraId="2BB0352D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Raison sociale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 xml:space="preserve">   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 xml:space="preserve">      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 xml:space="preserve">   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21F4D657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Adresse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48CF9D06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5FC7CBB7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Téléphone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0EDF11D6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Représentée par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1EBBF6DE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Nombre de salariés affectés 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2BFA5800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3E0EB810" w14:textId="29B77903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Entreprise sous-traitante 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>4</w:t>
            </w:r>
            <w:r>
              <w:rPr>
                <w:rFonts w:ascii="Arial" w:eastAsia="Arial" w:hAnsi="Arial" w:cs="Arial"/>
                <w:b/>
                <w:sz w:val="22"/>
                <w:szCs w:val="22"/>
              </w:rPr>
              <w:t xml:space="preserve"> de E.E.</w:t>
            </w:r>
          </w:p>
          <w:p w14:paraId="55B82344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Raison sociale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142DBF4C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Adresse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3A10870C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2719B94B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Téléphone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20E6353C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Représentée par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3A95011C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Nombre de salariés affectés 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01585F80" w14:textId="77777777" w:rsidR="006C4764" w:rsidRDefault="006C4764" w:rsidP="002366DF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BEC15B7" w14:textId="56FF65A4" w:rsidR="000D4779" w:rsidRDefault="006C4764">
      <w:pPr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Etc.</w:t>
      </w:r>
    </w:p>
    <w:p w14:paraId="2C4B2F6F" w14:textId="77777777" w:rsidR="006C4764" w:rsidRDefault="006C4764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5B0A0570" w14:textId="18629DF1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b/>
          <w:sz w:val="22"/>
          <w:szCs w:val="22"/>
        </w:rPr>
        <w:t xml:space="preserve">Réunion préalable commune réalisée le : </w:t>
      </w: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color w:val="0000FF"/>
          <w:sz w:val="22"/>
          <w:szCs w:val="22"/>
          <w:u w:val="single"/>
        </w:rPr>
        <w:t xml:space="preserve"> </w:t>
      </w:r>
      <w:r w:rsidR="006E0A9C" w:rsidRPr="006E0A9C">
        <w:rPr>
          <w:rFonts w:ascii="Arial" w:eastAsia="Arial" w:hAnsi="Arial" w:cs="Arial"/>
          <w:color w:val="FF0000"/>
          <w:sz w:val="22"/>
          <w:szCs w:val="22"/>
          <w:u w:val="single"/>
        </w:rPr>
        <w:t>xx</w:t>
      </w:r>
      <w:r w:rsidRPr="006E0A9C">
        <w:rPr>
          <w:rFonts w:ascii="Arial" w:eastAsia="Arial" w:hAnsi="Arial" w:cs="Arial"/>
          <w:color w:val="FF0000"/>
          <w:sz w:val="22"/>
          <w:szCs w:val="22"/>
          <w:u w:val="single"/>
        </w:rPr>
        <w:t xml:space="preserve"> </w:t>
      </w:r>
      <w:proofErr w:type="gramStart"/>
      <w:r w:rsidRPr="006E0A9C">
        <w:rPr>
          <w:rFonts w:ascii="Arial" w:eastAsia="Arial" w:hAnsi="Arial" w:cs="Arial"/>
          <w:color w:val="FF0000"/>
          <w:sz w:val="22"/>
          <w:szCs w:val="22"/>
          <w:u w:val="single"/>
        </w:rPr>
        <w:t xml:space="preserve">/  </w:t>
      </w:r>
      <w:r w:rsidR="006E0A9C" w:rsidRPr="006E0A9C">
        <w:rPr>
          <w:rFonts w:ascii="Arial" w:eastAsia="Arial" w:hAnsi="Arial" w:cs="Arial"/>
          <w:color w:val="FF0000"/>
          <w:sz w:val="22"/>
          <w:szCs w:val="22"/>
          <w:u w:val="single"/>
        </w:rPr>
        <w:t>xx</w:t>
      </w:r>
      <w:proofErr w:type="gramEnd"/>
      <w:r w:rsidRPr="006E0A9C">
        <w:rPr>
          <w:rFonts w:ascii="Arial" w:eastAsia="Arial" w:hAnsi="Arial" w:cs="Arial"/>
          <w:color w:val="FF0000"/>
          <w:sz w:val="22"/>
          <w:szCs w:val="22"/>
          <w:u w:val="single"/>
        </w:rPr>
        <w:t xml:space="preserve"> /  </w:t>
      </w:r>
      <w:r w:rsidR="006E0A9C" w:rsidRPr="006E0A9C">
        <w:rPr>
          <w:rFonts w:ascii="Arial" w:eastAsia="Arial" w:hAnsi="Arial" w:cs="Arial"/>
          <w:color w:val="FF0000"/>
          <w:sz w:val="22"/>
          <w:szCs w:val="22"/>
          <w:u w:val="single"/>
        </w:rPr>
        <w:t>xx</w:t>
      </w:r>
    </w:p>
    <w:p w14:paraId="2A7F928C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</w:p>
    <w:p w14:paraId="7B25DE2C" w14:textId="16048B57" w:rsidR="000D4779" w:rsidRDefault="006E0A9C">
      <w:pPr>
        <w:ind w:left="0" w:hanging="2"/>
        <w:jc w:val="center"/>
        <w:rPr>
          <w:rFonts w:ascii="Arial" w:eastAsia="Arial" w:hAnsi="Arial" w:cs="Arial"/>
          <w:color w:val="0000FF"/>
          <w:sz w:val="18"/>
          <w:szCs w:val="18"/>
        </w:rPr>
      </w:pPr>
      <w:proofErr w:type="spellStart"/>
      <w:proofErr w:type="gramStart"/>
      <w:r w:rsidRPr="006E0A9C">
        <w:rPr>
          <w:rFonts w:ascii="Arial" w:eastAsia="Arial" w:hAnsi="Arial" w:cs="Arial"/>
          <w:i/>
          <w:color w:val="FF0000"/>
          <w:sz w:val="18"/>
          <w:szCs w:val="18"/>
        </w:rPr>
        <w:t>xxxxxxxxxxxx</w:t>
      </w:r>
      <w:proofErr w:type="spellEnd"/>
      <w:proofErr w:type="gramEnd"/>
      <w:r w:rsidR="009305AB">
        <w:rPr>
          <w:rFonts w:ascii="Arial" w:eastAsia="Arial" w:hAnsi="Arial" w:cs="Arial"/>
          <w:i/>
          <w:color w:val="0000FF"/>
          <w:sz w:val="18"/>
          <w:szCs w:val="18"/>
        </w:rPr>
        <w:t xml:space="preserve"> a souscrit un contrat de Responsabilité Civile Entreprise auprès de la société :</w:t>
      </w:r>
      <w:r w:rsidR="009305AB" w:rsidRPr="006E0A9C">
        <w:rPr>
          <w:rFonts w:ascii="Arial" w:eastAsia="Arial" w:hAnsi="Arial" w:cs="Arial"/>
          <w:i/>
          <w:color w:val="FF0000"/>
          <w:sz w:val="18"/>
          <w:szCs w:val="18"/>
        </w:rPr>
        <w:t xml:space="preserve"> </w:t>
      </w:r>
      <w:proofErr w:type="spellStart"/>
      <w:r w:rsidRPr="006E0A9C">
        <w:rPr>
          <w:rFonts w:ascii="Arial" w:eastAsia="Arial" w:hAnsi="Arial" w:cs="Arial"/>
          <w:i/>
          <w:color w:val="FF0000"/>
          <w:sz w:val="18"/>
          <w:szCs w:val="18"/>
        </w:rPr>
        <w:t>xxxxxxxx</w:t>
      </w:r>
      <w:proofErr w:type="spellEnd"/>
    </w:p>
    <w:p w14:paraId="76C92B9A" w14:textId="77777777" w:rsidR="000D4779" w:rsidRDefault="000D4779">
      <w:pPr>
        <w:ind w:left="0" w:hanging="2"/>
        <w:jc w:val="center"/>
        <w:rPr>
          <w:rFonts w:ascii="Arial" w:eastAsia="Arial" w:hAnsi="Arial" w:cs="Arial"/>
          <w:color w:val="0000FF"/>
          <w:sz w:val="18"/>
          <w:szCs w:val="18"/>
        </w:rPr>
      </w:pPr>
    </w:p>
    <w:p w14:paraId="1E9AA942" w14:textId="77777777" w:rsidR="000D4779" w:rsidRDefault="009305AB">
      <w:pPr>
        <w:ind w:left="0" w:hanging="2"/>
        <w:rPr>
          <w:rFonts w:ascii="Arial" w:eastAsia="Arial" w:hAnsi="Arial" w:cs="Arial"/>
          <w:color w:val="FFFFFF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hidden="0" allowOverlap="1" wp14:anchorId="1A23C12D" wp14:editId="68B69EB5">
                <wp:simplePos x="0" y="0"/>
                <wp:positionH relativeFrom="column">
                  <wp:posOffset>-101599</wp:posOffset>
                </wp:positionH>
                <wp:positionV relativeFrom="paragraph">
                  <wp:posOffset>88900</wp:posOffset>
                </wp:positionV>
                <wp:extent cx="7334250" cy="257175"/>
                <wp:effectExtent l="0" t="0" r="0" b="0"/>
                <wp:wrapNone/>
                <wp:docPr id="2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8400" y="3660938"/>
                          <a:ext cx="7315200" cy="2381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5257F6C0" w14:textId="77777777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-101599</wp:posOffset>
                </wp:positionH>
                <wp:positionV relativeFrom="paragraph">
                  <wp:posOffset>88900</wp:posOffset>
                </wp:positionV>
                <wp:extent cx="7334250" cy="257175"/>
                <wp:effectExtent b="0" l="0" r="0" t="0"/>
                <wp:wrapNone/>
                <wp:docPr id="25" name="image11.png"/>
                <a:graphic>
                  <a:graphicData uri="http://schemas.openxmlformats.org/drawingml/2006/picture">
                    <pic:pic>
                      <pic:nvPicPr>
                        <pic:cNvPr id="0" name="image11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0" cy="257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E5C1BA0" w14:textId="77777777" w:rsidR="000D4779" w:rsidRDefault="009305AB">
      <w:pPr>
        <w:ind w:left="0" w:hanging="2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b/>
          <w:color w:val="FFFFFF"/>
          <w:sz w:val="22"/>
          <w:szCs w:val="22"/>
        </w:rPr>
        <w:t>2 – Renseignements généraux sur l’opération</w:t>
      </w:r>
    </w:p>
    <w:p w14:paraId="1E9C8A04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76677A77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Nature de l’opération : Maintenance 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multitechnique</w:t>
      </w:r>
      <w:proofErr w:type="spellEnd"/>
    </w:p>
    <w:p w14:paraId="7AD21E37" w14:textId="7642F889" w:rsidR="000D4779" w:rsidRDefault="009305AB">
      <w:pPr>
        <w:ind w:left="0" w:hanging="2"/>
        <w:jc w:val="right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N° de Marché : MP </w:t>
      </w:r>
      <w:r w:rsidR="006C4764">
        <w:rPr>
          <w:rFonts w:ascii="Arial" w:eastAsia="Arial" w:hAnsi="Arial" w:cs="Arial"/>
          <w:b/>
          <w:sz w:val="22"/>
          <w:szCs w:val="22"/>
        </w:rPr>
        <w:t>2025_005_78_1_210_53_78</w:t>
      </w:r>
    </w:p>
    <w:p w14:paraId="69DE0EE7" w14:textId="77777777" w:rsidR="000D4779" w:rsidRDefault="009305AB">
      <w:pPr>
        <w:pBdr>
          <w:top w:val="single" w:sz="4" w:space="1" w:color="000000"/>
          <w:left w:val="single" w:sz="4" w:space="4" w:color="000000"/>
          <w:bottom w:val="single" w:sz="4" w:space="7" w:color="000000"/>
          <w:right w:val="single" w:sz="4" w:space="4" w:color="000000"/>
        </w:pBd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Ponctuelle </w:t>
      </w:r>
      <w:bookmarkStart w:id="0" w:name="bookmark=id.gjdgxs" w:colFirst="0" w:colLast="0"/>
      <w:bookmarkEnd w:id="0"/>
      <w:r>
        <w:rPr>
          <w:rFonts w:ascii="Arial" w:eastAsia="Arial" w:hAnsi="Arial" w:cs="Arial"/>
          <w:sz w:val="22"/>
          <w:szCs w:val="22"/>
        </w:rPr>
        <w:t>☐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>Annuelle </w:t>
      </w:r>
      <w:r>
        <w:rPr>
          <w:rFonts w:ascii="Arial" w:eastAsia="Arial" w:hAnsi="Arial" w:cs="Arial"/>
          <w:b/>
          <w:sz w:val="20"/>
          <w:szCs w:val="20"/>
        </w:rPr>
        <w:t>X</w:t>
      </w:r>
    </w:p>
    <w:p w14:paraId="06EE958E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09EC0FB4" w14:textId="7E63E30E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Début de l’intervention le :</w:t>
      </w:r>
      <w:r>
        <w:rPr>
          <w:rFonts w:ascii="Arial" w:eastAsia="Arial" w:hAnsi="Arial" w:cs="Arial"/>
          <w:b/>
          <w:sz w:val="22"/>
          <w:szCs w:val="22"/>
        </w:rPr>
        <w:tab/>
        <w:t>01/01/202</w:t>
      </w:r>
      <w:r w:rsidR="006E0A9C">
        <w:rPr>
          <w:rFonts w:ascii="Arial" w:eastAsia="Arial" w:hAnsi="Arial" w:cs="Arial"/>
          <w:b/>
          <w:sz w:val="22"/>
          <w:szCs w:val="22"/>
        </w:rPr>
        <w:t>6</w:t>
      </w:r>
      <w:r>
        <w:rPr>
          <w:rFonts w:ascii="Arial" w:eastAsia="Arial" w:hAnsi="Arial" w:cs="Arial"/>
          <w:b/>
          <w:sz w:val="22"/>
          <w:szCs w:val="22"/>
        </w:rPr>
        <w:tab/>
        <w:t xml:space="preserve">     Fin de l’intervention le :  </w:t>
      </w:r>
      <w:r>
        <w:rPr>
          <w:rFonts w:ascii="Arial" w:eastAsia="Arial" w:hAnsi="Arial" w:cs="Arial"/>
          <w:sz w:val="22"/>
          <w:szCs w:val="22"/>
          <w:u w:val="single"/>
        </w:rPr>
        <w:t xml:space="preserve"> 31/12/202</w:t>
      </w:r>
      <w:r w:rsidR="006E0A9C">
        <w:rPr>
          <w:rFonts w:ascii="Arial" w:eastAsia="Arial" w:hAnsi="Arial" w:cs="Arial"/>
          <w:sz w:val="22"/>
          <w:szCs w:val="22"/>
          <w:u w:val="single"/>
        </w:rPr>
        <w:t>6</w:t>
      </w:r>
    </w:p>
    <w:p w14:paraId="402318D3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1D7C257B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Adresse de l’intervention :</w:t>
      </w:r>
    </w:p>
    <w:p w14:paraId="7DB6D7DF" w14:textId="3D7A3C94" w:rsidR="000D4779" w:rsidRPr="006E0A9C" w:rsidRDefault="006E0A9C">
      <w:pPr>
        <w:ind w:left="0" w:hanging="2"/>
        <w:rPr>
          <w:rFonts w:ascii="Arial" w:eastAsia="Arial" w:hAnsi="Arial" w:cs="Arial"/>
          <w:color w:val="FF0000"/>
        </w:rPr>
      </w:pPr>
      <w:proofErr w:type="spellStart"/>
      <w:r w:rsidRPr="006E0A9C">
        <w:rPr>
          <w:rFonts w:ascii="Arial" w:eastAsia="Arial" w:hAnsi="Arial" w:cs="Arial"/>
          <w:color w:val="FF0000"/>
        </w:rPr>
        <w:lastRenderedPageBreak/>
        <w:t>Xxxxxxxxxxxxxxxxxxxxxxxxxxxxx</w:t>
      </w:r>
      <w:proofErr w:type="spellEnd"/>
    </w:p>
    <w:p w14:paraId="6FBCFC1B" w14:textId="06341496" w:rsidR="006E0A9C" w:rsidRPr="006E0A9C" w:rsidRDefault="006E0A9C">
      <w:pPr>
        <w:ind w:left="0" w:hanging="2"/>
        <w:rPr>
          <w:rFonts w:ascii="Arial" w:eastAsia="Arial" w:hAnsi="Arial" w:cs="Arial"/>
          <w:color w:val="FF0000"/>
          <w:sz w:val="22"/>
          <w:szCs w:val="22"/>
        </w:rPr>
      </w:pPr>
      <w:proofErr w:type="spellStart"/>
      <w:proofErr w:type="gramStart"/>
      <w:r w:rsidRPr="006E0A9C">
        <w:rPr>
          <w:rFonts w:ascii="Arial" w:eastAsia="Arial" w:hAnsi="Arial" w:cs="Arial"/>
          <w:color w:val="FF0000"/>
        </w:rPr>
        <w:t>xxxxxxxxxxxxxxxxxxxxxxxxxxxxxx</w:t>
      </w:r>
      <w:proofErr w:type="spellEnd"/>
      <w:proofErr w:type="gramEnd"/>
    </w:p>
    <w:p w14:paraId="6A849041" w14:textId="77777777" w:rsidR="000D4779" w:rsidRDefault="000D4779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</w:p>
    <w:p w14:paraId="7A9EEC65" w14:textId="5A0A96FD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Horaires d’intervention : </w:t>
      </w: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  <w:u w:val="single"/>
        </w:rPr>
        <w:t>xxxxxxxx</w:t>
      </w:r>
      <w:proofErr w:type="spellEnd"/>
      <w:r w:rsidR="006E0A9C" w:rsidRPr="006E0A9C">
        <w:rPr>
          <w:rFonts w:ascii="Arial" w:eastAsia="Arial" w:hAnsi="Arial" w:cs="Arial"/>
          <w:color w:val="FF0000"/>
          <w:sz w:val="22"/>
          <w:szCs w:val="22"/>
          <w:u w:val="single"/>
        </w:rPr>
        <w:t>/</w:t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  <w:u w:val="single"/>
        </w:rPr>
        <w:t>xxxxxxx</w:t>
      </w:r>
      <w:proofErr w:type="spellEnd"/>
      <w:r w:rsidR="006C4764">
        <w:rPr>
          <w:rFonts w:ascii="Arial" w:eastAsia="Arial" w:hAnsi="Arial" w:cs="Arial"/>
          <w:color w:val="FF0000"/>
          <w:sz w:val="22"/>
          <w:szCs w:val="22"/>
          <w:u w:val="single"/>
        </w:rPr>
        <w:t xml:space="preserve"> (</w:t>
      </w:r>
      <w:r w:rsidR="006C4764" w:rsidRPr="006C4764">
        <w:rPr>
          <w:rFonts w:ascii="Arial" w:eastAsia="Arial" w:hAnsi="Arial" w:cs="Arial"/>
          <w:i/>
          <w:iCs/>
          <w:color w:val="FF0000"/>
          <w:sz w:val="22"/>
          <w:szCs w:val="22"/>
          <w:u w:val="single"/>
        </w:rPr>
        <w:t>horaire du site</w:t>
      </w:r>
      <w:r w:rsidR="006C4764">
        <w:rPr>
          <w:rFonts w:ascii="Arial" w:eastAsia="Arial" w:hAnsi="Arial" w:cs="Arial"/>
          <w:color w:val="FF0000"/>
          <w:sz w:val="22"/>
          <w:szCs w:val="22"/>
          <w:u w:val="single"/>
        </w:rPr>
        <w:t>)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3DDFD647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4F2C37BC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Plages horaires : </w:t>
      </w: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6E630E3F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692676C1" w14:textId="1E649D8F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Effectif maxi de l’entreprise extérieure (+ tous les éventuels sous-traitants) :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 w:rsidR="006E0A9C" w:rsidRPr="006E0A9C">
        <w:rPr>
          <w:rFonts w:ascii="Arial" w:eastAsia="Arial" w:hAnsi="Arial" w:cs="Arial"/>
          <w:color w:val="FF0000"/>
          <w:sz w:val="22"/>
          <w:szCs w:val="22"/>
          <w:u w:val="single"/>
        </w:rPr>
        <w:t>xxx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03A6AB4D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2C064CA4" w14:textId="757173B3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Nombre d’heures total de travail sur un an (continu ou discontinu) :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proofErr w:type="spellStart"/>
      <w:r w:rsidR="006E0A9C" w:rsidRPr="006E0A9C">
        <w:rPr>
          <w:rFonts w:ascii="Arial" w:eastAsia="Arial" w:hAnsi="Arial" w:cs="Arial"/>
          <w:color w:val="FF0000"/>
          <w:sz w:val="22"/>
          <w:szCs w:val="22"/>
          <w:u w:val="single"/>
        </w:rPr>
        <w:t>xxxxxx</w:t>
      </w:r>
      <w:proofErr w:type="spellEnd"/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 w:rsidR="006C4764"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08B6F4BE" w14:textId="77777777" w:rsidR="000D4779" w:rsidRDefault="000D4779">
      <w:pPr>
        <w:rPr>
          <w:rFonts w:ascii="Arial" w:eastAsia="Arial" w:hAnsi="Arial" w:cs="Arial"/>
          <w:sz w:val="14"/>
          <w:szCs w:val="14"/>
        </w:rPr>
      </w:pPr>
    </w:p>
    <w:p w14:paraId="6DD7C33C" w14:textId="314B95A8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Moins de 400 heures 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bookmarkStart w:id="1" w:name="bookmark=id.30j0zll" w:colFirst="0" w:colLast="0"/>
      <w:bookmarkStart w:id="2" w:name="_Hlk208472510"/>
      <w:bookmarkEnd w:id="1"/>
      <w:r>
        <w:rPr>
          <w:rFonts w:ascii="Arial" w:eastAsia="Arial" w:hAnsi="Arial" w:cs="Arial"/>
          <w:sz w:val="22"/>
          <w:szCs w:val="22"/>
        </w:rPr>
        <w:t>☐</w:t>
      </w:r>
      <w:bookmarkEnd w:id="2"/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Plus de 400 heures </w:t>
      </w:r>
      <w:r>
        <w:rPr>
          <w:rFonts w:ascii="Arial" w:eastAsia="Arial" w:hAnsi="Arial" w:cs="Arial"/>
          <w:sz w:val="22"/>
          <w:szCs w:val="22"/>
        </w:rPr>
        <w:tab/>
      </w:r>
      <w:r w:rsidR="006E0A9C">
        <w:rPr>
          <w:rFonts w:ascii="Arial" w:eastAsia="Arial" w:hAnsi="Arial" w:cs="Arial"/>
          <w:sz w:val="22"/>
          <w:szCs w:val="22"/>
        </w:rPr>
        <w:t>☐</w:t>
      </w:r>
      <w:r>
        <w:rPr>
          <w:rFonts w:ascii="Arial" w:eastAsia="Arial" w:hAnsi="Arial" w:cs="Arial"/>
          <w:sz w:val="22"/>
          <w:szCs w:val="22"/>
        </w:rPr>
        <w:tab/>
      </w:r>
    </w:p>
    <w:p w14:paraId="0969C711" w14:textId="77777777" w:rsidR="000D4779" w:rsidRDefault="000D4779">
      <w:pPr>
        <w:rPr>
          <w:rFonts w:ascii="Arial" w:eastAsia="Arial" w:hAnsi="Arial" w:cs="Arial"/>
          <w:sz w:val="14"/>
          <w:szCs w:val="14"/>
        </w:rPr>
      </w:pPr>
    </w:p>
    <w:p w14:paraId="3A068ACD" w14:textId="77777777" w:rsidR="000D4779" w:rsidRDefault="009305AB">
      <w:pPr>
        <w:ind w:left="0" w:hanging="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22"/>
          <w:szCs w:val="22"/>
        </w:rPr>
        <w:t xml:space="preserve">Travaux non dangereux </w:t>
      </w:r>
      <w:r>
        <w:rPr>
          <w:rFonts w:ascii="Arial" w:eastAsia="Arial" w:hAnsi="Arial" w:cs="Arial"/>
          <w:sz w:val="22"/>
          <w:szCs w:val="22"/>
        </w:rPr>
        <w:tab/>
      </w:r>
      <w:bookmarkStart w:id="3" w:name="bookmark=id.1fob9te" w:colFirst="0" w:colLast="0"/>
      <w:bookmarkEnd w:id="3"/>
      <w:r>
        <w:rPr>
          <w:rFonts w:ascii="Arial" w:eastAsia="Arial" w:hAnsi="Arial" w:cs="Arial"/>
          <w:sz w:val="22"/>
          <w:szCs w:val="22"/>
        </w:rPr>
        <w:t>☐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  <w:t xml:space="preserve">Travaux dangereux (*)           x </w:t>
      </w:r>
      <w:r>
        <w:rPr>
          <w:rFonts w:ascii="Arial" w:eastAsia="Arial" w:hAnsi="Arial" w:cs="Arial"/>
          <w:sz w:val="16"/>
          <w:szCs w:val="16"/>
        </w:rPr>
        <w:t>(*) au sens de l’arrêté du 19 mars 1993</w:t>
      </w:r>
    </w:p>
    <w:p w14:paraId="2807BA15" w14:textId="77777777" w:rsidR="000D4779" w:rsidRDefault="000D4779">
      <w:pPr>
        <w:rPr>
          <w:rFonts w:ascii="Arial" w:eastAsia="Arial" w:hAnsi="Arial" w:cs="Arial"/>
          <w:sz w:val="14"/>
          <w:szCs w:val="14"/>
        </w:rPr>
      </w:pPr>
    </w:p>
    <w:p w14:paraId="4B7A88C7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0288" behindDoc="1" locked="0" layoutInCell="1" hidden="0" allowOverlap="1" wp14:anchorId="40F36AE8" wp14:editId="5559285D">
                <wp:simplePos x="0" y="0"/>
                <wp:positionH relativeFrom="column">
                  <wp:posOffset>-292099</wp:posOffset>
                </wp:positionH>
                <wp:positionV relativeFrom="paragraph">
                  <wp:posOffset>101600</wp:posOffset>
                </wp:positionV>
                <wp:extent cx="7334250" cy="257175"/>
                <wp:effectExtent l="0" t="0" r="0" b="0"/>
                <wp:wrapNone/>
                <wp:docPr id="2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8400" y="3660938"/>
                          <a:ext cx="7315200" cy="2381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836FF47" w14:textId="77777777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-292099</wp:posOffset>
                </wp:positionH>
                <wp:positionV relativeFrom="paragraph">
                  <wp:posOffset>101600</wp:posOffset>
                </wp:positionV>
                <wp:extent cx="7334250" cy="257175"/>
                <wp:effectExtent b="0" l="0" r="0" t="0"/>
                <wp:wrapNone/>
                <wp:docPr id="2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0" cy="257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6DE0945" w14:textId="77777777" w:rsidR="000D4779" w:rsidRDefault="009305AB">
      <w:pPr>
        <w:ind w:left="0" w:hanging="2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b/>
          <w:color w:val="FFFFFF"/>
          <w:sz w:val="22"/>
          <w:szCs w:val="22"/>
        </w:rPr>
        <w:t xml:space="preserve">3 – Analyse des risques liés à la </w:t>
      </w:r>
      <w:proofErr w:type="spellStart"/>
      <w:r>
        <w:rPr>
          <w:rFonts w:ascii="Arial" w:eastAsia="Arial" w:hAnsi="Arial" w:cs="Arial"/>
          <w:b/>
          <w:color w:val="FFFFFF"/>
          <w:sz w:val="22"/>
          <w:szCs w:val="22"/>
        </w:rPr>
        <w:t>co-activité</w:t>
      </w:r>
      <w:proofErr w:type="spellEnd"/>
      <w:r>
        <w:rPr>
          <w:rFonts w:ascii="Arial" w:eastAsia="Arial" w:hAnsi="Arial" w:cs="Arial"/>
          <w:b/>
          <w:color w:val="FFFFFF"/>
          <w:sz w:val="22"/>
          <w:szCs w:val="22"/>
        </w:rPr>
        <w:t xml:space="preserve"> </w:t>
      </w:r>
    </w:p>
    <w:p w14:paraId="7F1660C6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188B7B6D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>Accès au site – Circulation</w:t>
      </w:r>
    </w:p>
    <w:p w14:paraId="3A0AC2DD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a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954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7C44A37B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49E26FF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C0C0C0"/>
          </w:tcPr>
          <w:p w14:paraId="0EEDAB0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Modes opératoires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EC7C92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617D605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21E5F52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DF9885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38F068E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79F4D34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4059826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44ECE4A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4F0D248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463F0F8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26095288" w14:textId="77777777">
        <w:tc>
          <w:tcPr>
            <w:tcW w:w="237" w:type="dxa"/>
          </w:tcPr>
          <w:p w14:paraId="7040B14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CDDB38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Piéton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03E226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4ABBB9B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ECF8C1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Vol, vandalisme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B3D876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22802D5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A595CC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Procédure d’accès E.E.</w:t>
            </w:r>
          </w:p>
        </w:tc>
        <w:tc>
          <w:tcPr>
            <w:tcW w:w="531" w:type="dxa"/>
          </w:tcPr>
          <w:p w14:paraId="4148C17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F31D7A8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62B061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B94C9A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77BCF6D" w14:textId="77777777">
        <w:tc>
          <w:tcPr>
            <w:tcW w:w="237" w:type="dxa"/>
          </w:tcPr>
          <w:p w14:paraId="4EAFE1B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C7390D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Véhicule VL perso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8891E2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0F570DB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9B62B3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Heurt avec un piéton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CA532A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6895F22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B78DF1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Procédure d’accès visiteur</w:t>
            </w:r>
          </w:p>
        </w:tc>
        <w:tc>
          <w:tcPr>
            <w:tcW w:w="531" w:type="dxa"/>
          </w:tcPr>
          <w:p w14:paraId="47139CB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6711CF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C71C1F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32B197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59C8EC0" w14:textId="77777777">
        <w:trPr>
          <w:cantSplit/>
        </w:trPr>
        <w:tc>
          <w:tcPr>
            <w:tcW w:w="237" w:type="dxa"/>
          </w:tcPr>
          <w:p w14:paraId="13D17E7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6ED43F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Véhicule VL Sté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75639E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vMerge w:val="restart"/>
          </w:tcPr>
          <w:p w14:paraId="01F8D3A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vMerge w:val="restart"/>
          </w:tcPr>
          <w:p w14:paraId="180415B5" w14:textId="2DC176EE" w:rsidR="000D4779" w:rsidRDefault="009305AB" w:rsidP="006D23E4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Heurt avec un autre</w:t>
            </w:r>
            <w:r w:rsidR="006D23E4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véhicule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FC175F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6BD6EA2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EE0E1C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Port visible du badge</w:t>
            </w:r>
          </w:p>
        </w:tc>
        <w:tc>
          <w:tcPr>
            <w:tcW w:w="531" w:type="dxa"/>
          </w:tcPr>
          <w:p w14:paraId="0441AD5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6A4931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2ACA09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398BD2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7F2A937" w14:textId="77777777">
        <w:trPr>
          <w:cantSplit/>
        </w:trPr>
        <w:tc>
          <w:tcPr>
            <w:tcW w:w="237" w:type="dxa"/>
          </w:tcPr>
          <w:p w14:paraId="721D4DF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943E97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Camionnette Sté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D6189F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vMerge/>
          </w:tcPr>
          <w:p w14:paraId="51F6F152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vMerge/>
          </w:tcPr>
          <w:p w14:paraId="0994A4F1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688765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5C30915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E44971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Vitesse limitée sur site à :</w:t>
            </w:r>
          </w:p>
        </w:tc>
        <w:tc>
          <w:tcPr>
            <w:tcW w:w="531" w:type="dxa"/>
          </w:tcPr>
          <w:p w14:paraId="38660B9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DD6F0A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79DAFFD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196F99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E8BA143" w14:textId="77777777">
        <w:tc>
          <w:tcPr>
            <w:tcW w:w="237" w:type="dxa"/>
          </w:tcPr>
          <w:p w14:paraId="3352912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196531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Véhicule PL Sté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EFD6FD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BB9766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5015D2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05FC9C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05CBE5A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A35164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Contrôles réguliers de la vitesse</w:t>
            </w:r>
          </w:p>
        </w:tc>
        <w:tc>
          <w:tcPr>
            <w:tcW w:w="531" w:type="dxa"/>
          </w:tcPr>
          <w:p w14:paraId="61A44B8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76F25A9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A8B8B2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6657D7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AE9EFC2" w14:textId="77777777">
        <w:tc>
          <w:tcPr>
            <w:tcW w:w="237" w:type="dxa"/>
          </w:tcPr>
          <w:p w14:paraId="2DB66F6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ADD1AC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F5A673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6A36980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B72FF5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5BB5CD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4FE4831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C85AF9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Plan de circulation</w:t>
            </w:r>
          </w:p>
        </w:tc>
        <w:tc>
          <w:tcPr>
            <w:tcW w:w="531" w:type="dxa"/>
          </w:tcPr>
          <w:p w14:paraId="7FAD3FF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47ADA7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81BDFD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068434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3D58FD1" w14:textId="77777777">
        <w:tc>
          <w:tcPr>
            <w:tcW w:w="237" w:type="dxa"/>
          </w:tcPr>
          <w:p w14:paraId="4B9FADB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7D7D67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E4C5C2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1278A08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8B3631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4EE23F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4EE722D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431212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Passage protégé piéton</w:t>
            </w:r>
          </w:p>
        </w:tc>
        <w:tc>
          <w:tcPr>
            <w:tcW w:w="531" w:type="dxa"/>
          </w:tcPr>
          <w:p w14:paraId="3BD07BE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82D238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6B7F19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9BD078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4802E26" w14:textId="77777777">
        <w:tc>
          <w:tcPr>
            <w:tcW w:w="237" w:type="dxa"/>
          </w:tcPr>
          <w:p w14:paraId="72FB285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848065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E275AE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76D7CF1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031CBE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16734B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0F5DBF8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A8A35C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Marquage au sol</w:t>
            </w:r>
          </w:p>
        </w:tc>
        <w:tc>
          <w:tcPr>
            <w:tcW w:w="531" w:type="dxa"/>
          </w:tcPr>
          <w:p w14:paraId="433CE31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1DFAE4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D2D04D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31EED3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7B7921A" w14:textId="77777777">
        <w:trPr>
          <w:cantSplit/>
        </w:trPr>
        <w:tc>
          <w:tcPr>
            <w:tcW w:w="237" w:type="dxa"/>
          </w:tcPr>
          <w:p w14:paraId="247764B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35F6C1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EC27D4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164C0AB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E44021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21136F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3976C9C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1D285AB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Emplacement de parking </w:t>
            </w:r>
          </w:p>
          <w:p w14:paraId="302C325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réservé</w:t>
            </w:r>
            <w:proofErr w:type="gramEnd"/>
          </w:p>
        </w:tc>
        <w:tc>
          <w:tcPr>
            <w:tcW w:w="531" w:type="dxa"/>
            <w:vMerge w:val="restart"/>
          </w:tcPr>
          <w:p w14:paraId="2A94C92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28F53C2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63106D7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08455AC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1CA52C1" w14:textId="77777777">
        <w:trPr>
          <w:cantSplit/>
        </w:trPr>
        <w:tc>
          <w:tcPr>
            <w:tcW w:w="237" w:type="dxa"/>
          </w:tcPr>
          <w:p w14:paraId="086CD02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17B3B4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F9E8A2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002604A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D8E683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B41F4F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5C601CF8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6E444390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4BE0D39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0B2301E2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590BF864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3B45047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B9CD3A5" w14:textId="77777777">
        <w:tc>
          <w:tcPr>
            <w:tcW w:w="237" w:type="dxa"/>
          </w:tcPr>
          <w:p w14:paraId="29D58F0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0DDD6D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988C0C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6E57E8E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D8FF3F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68E133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23849E7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1C11C5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Vêtement haute visibilité</w:t>
            </w:r>
          </w:p>
        </w:tc>
        <w:tc>
          <w:tcPr>
            <w:tcW w:w="531" w:type="dxa"/>
          </w:tcPr>
          <w:p w14:paraId="586A1EC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7A2AE5C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ABE9D7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DAC073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5A3F186" w14:textId="77777777">
        <w:tc>
          <w:tcPr>
            <w:tcW w:w="237" w:type="dxa"/>
          </w:tcPr>
          <w:p w14:paraId="3A70298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BF6BA1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34D390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049292F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61C24F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0C38D9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691AF27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9D432D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Protocole de sécurité</w:t>
            </w:r>
          </w:p>
        </w:tc>
        <w:tc>
          <w:tcPr>
            <w:tcW w:w="531" w:type="dxa"/>
          </w:tcPr>
          <w:p w14:paraId="6CB0551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3BC9F5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63A3DC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361AFD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B878E1B" w14:textId="77777777">
        <w:tc>
          <w:tcPr>
            <w:tcW w:w="237" w:type="dxa"/>
          </w:tcPr>
          <w:p w14:paraId="7D75657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BC3550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FA11D7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2F3719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05952C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DCA24A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2EEC7AD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130C2E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Point de livraison identifié</w:t>
            </w:r>
          </w:p>
        </w:tc>
        <w:tc>
          <w:tcPr>
            <w:tcW w:w="531" w:type="dxa"/>
          </w:tcPr>
          <w:p w14:paraId="06B2C28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2DCC8D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B11FB9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BED594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6A3AD127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b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0D4779" w14:paraId="5A7925F1" w14:textId="77777777">
        <w:tc>
          <w:tcPr>
            <w:tcW w:w="10598" w:type="dxa"/>
          </w:tcPr>
          <w:p w14:paraId="6D76C23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Mesures complémentaires - Commentaires :</w:t>
            </w:r>
          </w:p>
          <w:p w14:paraId="0005E49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7D20480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4B162B1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54241FD4" w14:textId="1E8B4CA9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Locaux mis à disposition du personnel </w:t>
      </w:r>
      <w:r w:rsidR="006D23E4" w:rsidRPr="006D23E4">
        <w:rPr>
          <w:rFonts w:ascii="Arial" w:eastAsia="Arial" w:hAnsi="Arial" w:cs="Arial"/>
          <w:b/>
          <w:color w:val="FF0000"/>
          <w:sz w:val="22"/>
          <w:szCs w:val="22"/>
        </w:rPr>
        <w:t>XXXXXX</w:t>
      </w:r>
    </w:p>
    <w:p w14:paraId="08E5E7DA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c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077"/>
        <w:gridCol w:w="2268"/>
        <w:gridCol w:w="4253"/>
      </w:tblGrid>
      <w:tr w:rsidR="000D4779" w14:paraId="2506FCE2" w14:textId="77777777">
        <w:tc>
          <w:tcPr>
            <w:tcW w:w="4077" w:type="dxa"/>
            <w:shd w:val="clear" w:color="auto" w:fill="C0C0C0"/>
          </w:tcPr>
          <w:p w14:paraId="76FC55E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Désignation et emplacement des locaux</w:t>
            </w:r>
          </w:p>
        </w:tc>
        <w:tc>
          <w:tcPr>
            <w:tcW w:w="2268" w:type="dxa"/>
            <w:shd w:val="clear" w:color="auto" w:fill="C0C0C0"/>
          </w:tcPr>
          <w:p w14:paraId="4977A81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Responsable</w:t>
            </w:r>
          </w:p>
        </w:tc>
        <w:tc>
          <w:tcPr>
            <w:tcW w:w="4253" w:type="dxa"/>
            <w:shd w:val="clear" w:color="auto" w:fill="C0C0C0"/>
          </w:tcPr>
          <w:p w14:paraId="0E77CD2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Conditions d’accès</w:t>
            </w:r>
          </w:p>
        </w:tc>
      </w:tr>
      <w:tr w:rsidR="000D4779" w14:paraId="0FE54ACD" w14:textId="77777777" w:rsidTr="00F14E89">
        <w:trPr>
          <w:trHeight w:val="421"/>
        </w:trPr>
        <w:tc>
          <w:tcPr>
            <w:tcW w:w="4077" w:type="dxa"/>
            <w:vAlign w:val="center"/>
          </w:tcPr>
          <w:p w14:paraId="26576332" w14:textId="3F79A4D1" w:rsidR="000D4779" w:rsidRPr="006E0A9C" w:rsidRDefault="006E0A9C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6E0A9C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xxxxxxxxxxxxxxxxxxxxxxxxxx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14:paraId="01852A98" w14:textId="1DFBF362" w:rsidR="000D4779" w:rsidRPr="006E0A9C" w:rsidRDefault="006E0A9C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6E0A9C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xxxxxxxxxxx</w:t>
            </w:r>
            <w:proofErr w:type="spellEnd"/>
            <w:proofErr w:type="gramEnd"/>
          </w:p>
        </w:tc>
        <w:tc>
          <w:tcPr>
            <w:tcW w:w="4253" w:type="dxa"/>
            <w:vAlign w:val="center"/>
          </w:tcPr>
          <w:p w14:paraId="6CBFA9E3" w14:textId="16076B3D" w:rsidR="000D4779" w:rsidRPr="006E0A9C" w:rsidRDefault="006E0A9C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6E0A9C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xxxxxxxxxxxxxxxxxxx</w:t>
            </w:r>
            <w:proofErr w:type="spellEnd"/>
            <w:proofErr w:type="gramEnd"/>
          </w:p>
        </w:tc>
      </w:tr>
      <w:tr w:rsidR="000D4779" w14:paraId="4A611534" w14:textId="77777777" w:rsidTr="00F14E89">
        <w:trPr>
          <w:trHeight w:val="414"/>
        </w:trPr>
        <w:tc>
          <w:tcPr>
            <w:tcW w:w="4077" w:type="dxa"/>
            <w:vAlign w:val="center"/>
          </w:tcPr>
          <w:p w14:paraId="65F7E423" w14:textId="31143205" w:rsidR="000D4779" w:rsidRPr="006E0A9C" w:rsidRDefault="006E0A9C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6E0A9C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xxxxxxxxxxxxxxxxxxxxxxxxxxxxxx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14:paraId="71F7ED73" w14:textId="34BE03D9" w:rsidR="000D4779" w:rsidRPr="006E0A9C" w:rsidRDefault="006E0A9C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6E0A9C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xxxxxxxxxxxxxx</w:t>
            </w:r>
            <w:proofErr w:type="spellEnd"/>
            <w:proofErr w:type="gramEnd"/>
          </w:p>
        </w:tc>
        <w:tc>
          <w:tcPr>
            <w:tcW w:w="4253" w:type="dxa"/>
            <w:vAlign w:val="center"/>
          </w:tcPr>
          <w:p w14:paraId="4F5D53B5" w14:textId="3BD80C48" w:rsidR="000D4779" w:rsidRPr="006E0A9C" w:rsidRDefault="006E0A9C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6E0A9C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xxxxxxxxxxxxxxxxxxxxx</w:t>
            </w:r>
            <w:proofErr w:type="spellEnd"/>
            <w:proofErr w:type="gramEnd"/>
          </w:p>
        </w:tc>
      </w:tr>
      <w:tr w:rsidR="000D4779" w14:paraId="4FCF07F2" w14:textId="77777777" w:rsidTr="00F14E89">
        <w:trPr>
          <w:trHeight w:val="420"/>
        </w:trPr>
        <w:tc>
          <w:tcPr>
            <w:tcW w:w="4077" w:type="dxa"/>
            <w:vAlign w:val="center"/>
          </w:tcPr>
          <w:p w14:paraId="40C07CD6" w14:textId="159B7C57" w:rsidR="000D4779" w:rsidRPr="006E0A9C" w:rsidRDefault="006E0A9C" w:rsidP="00F14E89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6E0A9C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xxxxxxxxxxxxxxxxxxxxxxxxxxxxxx</w:t>
            </w:r>
            <w:proofErr w:type="spellEnd"/>
            <w:proofErr w:type="gramEnd"/>
          </w:p>
        </w:tc>
        <w:tc>
          <w:tcPr>
            <w:tcW w:w="2268" w:type="dxa"/>
            <w:vAlign w:val="center"/>
          </w:tcPr>
          <w:p w14:paraId="3381FFC0" w14:textId="3CC5D063" w:rsidR="000D4779" w:rsidRPr="006E0A9C" w:rsidRDefault="006E0A9C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6E0A9C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xxxxxxxxxxxx</w:t>
            </w:r>
            <w:proofErr w:type="spellEnd"/>
            <w:proofErr w:type="gramEnd"/>
          </w:p>
        </w:tc>
        <w:tc>
          <w:tcPr>
            <w:tcW w:w="4253" w:type="dxa"/>
            <w:vAlign w:val="center"/>
          </w:tcPr>
          <w:p w14:paraId="1D3D32B5" w14:textId="6BC6EF2D" w:rsidR="000D4779" w:rsidRPr="006E0A9C" w:rsidRDefault="006E0A9C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6E0A9C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xxxxxxxxxxxxxxxxxxxxx</w:t>
            </w:r>
            <w:proofErr w:type="spellEnd"/>
            <w:proofErr w:type="gramEnd"/>
          </w:p>
        </w:tc>
      </w:tr>
    </w:tbl>
    <w:p w14:paraId="54709F9C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7FA8158F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>Circulation dans les bâtiments, atelier…</w:t>
      </w:r>
    </w:p>
    <w:p w14:paraId="6E5012BF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d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954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30ECEEDC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10EC16B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C0C0C0"/>
          </w:tcPr>
          <w:p w14:paraId="4C2FF83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Modes opératoires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75152D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35E47A5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1936533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42254B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4419E3F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304BB75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63C4CC4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0FDCE96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28F2DDB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082FE83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3B985827" w14:textId="77777777">
        <w:trPr>
          <w:trHeight w:val="268"/>
        </w:trPr>
        <w:tc>
          <w:tcPr>
            <w:tcW w:w="237" w:type="dxa"/>
          </w:tcPr>
          <w:p w14:paraId="0C94361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CEB740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Piéton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FCF3DC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2C820A8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3DBCED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Vol, vandalisme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299EA9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15CA55D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E4BD3A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Plan de circulation</w:t>
            </w:r>
          </w:p>
        </w:tc>
        <w:tc>
          <w:tcPr>
            <w:tcW w:w="531" w:type="dxa"/>
          </w:tcPr>
          <w:p w14:paraId="0E0275A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F68109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2651159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FB55C0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CDAFC2C" w14:textId="77777777">
        <w:tc>
          <w:tcPr>
            <w:tcW w:w="237" w:type="dxa"/>
          </w:tcPr>
          <w:p w14:paraId="5E7AA15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18B6F6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Véhicule VL Sté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D3D872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3C75C61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D3E518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Heurt avec un piéton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ACA7FB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3592308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45C627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Port visible du badge</w:t>
            </w:r>
          </w:p>
        </w:tc>
        <w:tc>
          <w:tcPr>
            <w:tcW w:w="531" w:type="dxa"/>
          </w:tcPr>
          <w:p w14:paraId="273B3F2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26F1E08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283E96F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43192D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96C0A3B" w14:textId="77777777">
        <w:trPr>
          <w:cantSplit/>
        </w:trPr>
        <w:tc>
          <w:tcPr>
            <w:tcW w:w="237" w:type="dxa"/>
          </w:tcPr>
          <w:p w14:paraId="78091B6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06DC66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Camionnette Sté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E60C12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vMerge w:val="restart"/>
          </w:tcPr>
          <w:p w14:paraId="40DF7C7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vMerge w:val="restart"/>
          </w:tcPr>
          <w:p w14:paraId="76D72054" w14:textId="5B97EBC0" w:rsidR="000D4779" w:rsidRDefault="009305AB" w:rsidP="00F14E8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Heurt avec un autre</w:t>
            </w:r>
            <w:r w:rsidR="00F14E89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véhicule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6001C0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3D40B0A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5C4FA2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Locaux à accès limité</w:t>
            </w:r>
          </w:p>
        </w:tc>
        <w:tc>
          <w:tcPr>
            <w:tcW w:w="531" w:type="dxa"/>
          </w:tcPr>
          <w:p w14:paraId="20BCEEE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B25D3D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53C69E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9B7560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1FFD3FD" w14:textId="77777777">
        <w:trPr>
          <w:cantSplit/>
        </w:trPr>
        <w:tc>
          <w:tcPr>
            <w:tcW w:w="237" w:type="dxa"/>
          </w:tcPr>
          <w:p w14:paraId="50D1626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BB91BF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Véhicule PL Sté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7732AB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vMerge/>
          </w:tcPr>
          <w:p w14:paraId="783BD4EC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vMerge/>
          </w:tcPr>
          <w:p w14:paraId="2A64656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8923FF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4DAD892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573788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Passage protégé piéton</w:t>
            </w:r>
          </w:p>
        </w:tc>
        <w:tc>
          <w:tcPr>
            <w:tcW w:w="531" w:type="dxa"/>
          </w:tcPr>
          <w:p w14:paraId="09E2D6D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E57BD4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70462B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E4B18B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059E797" w14:textId="77777777">
        <w:trPr>
          <w:cantSplit/>
        </w:trPr>
        <w:tc>
          <w:tcPr>
            <w:tcW w:w="237" w:type="dxa"/>
          </w:tcPr>
          <w:p w14:paraId="1E744A8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E5C110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Chariot élévateur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D0640A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vMerge w:val="restart"/>
          </w:tcPr>
          <w:p w14:paraId="53EA9A3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vMerge w:val="restart"/>
          </w:tcPr>
          <w:p w14:paraId="6A2BD4A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Machine en fonctionnement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E89D0E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781F02C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8BA919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Marquage au sol</w:t>
            </w:r>
          </w:p>
        </w:tc>
        <w:tc>
          <w:tcPr>
            <w:tcW w:w="531" w:type="dxa"/>
          </w:tcPr>
          <w:p w14:paraId="08702D18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27EA00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ECDE9C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C8DA0A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CDD0A2D" w14:textId="77777777">
        <w:trPr>
          <w:cantSplit/>
        </w:trPr>
        <w:tc>
          <w:tcPr>
            <w:tcW w:w="237" w:type="dxa"/>
          </w:tcPr>
          <w:p w14:paraId="14163E0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45793C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Chariot manutention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ECC0DD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vMerge/>
          </w:tcPr>
          <w:p w14:paraId="153BBC09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vMerge/>
          </w:tcPr>
          <w:p w14:paraId="2FA9715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26D3EA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0408E9F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504F1D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Vêtement haute visibilité</w:t>
            </w:r>
          </w:p>
        </w:tc>
        <w:tc>
          <w:tcPr>
            <w:tcW w:w="531" w:type="dxa"/>
          </w:tcPr>
          <w:p w14:paraId="09BE8CA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E271B2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D49158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7CCF4E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367D25F" w14:textId="77777777">
        <w:tc>
          <w:tcPr>
            <w:tcW w:w="237" w:type="dxa"/>
          </w:tcPr>
          <w:p w14:paraId="46DC57A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E1AC24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Nacelle PEMP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39C3B9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0BA6FE3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073BFE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Chute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395C9A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7466B3A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3063A2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Protocole de sécurité</w:t>
            </w:r>
          </w:p>
        </w:tc>
        <w:tc>
          <w:tcPr>
            <w:tcW w:w="531" w:type="dxa"/>
          </w:tcPr>
          <w:p w14:paraId="40F0A33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AB304D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70CCC5D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ACE322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50E4835" w14:textId="77777777">
        <w:tc>
          <w:tcPr>
            <w:tcW w:w="237" w:type="dxa"/>
          </w:tcPr>
          <w:p w14:paraId="50FE614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9E5ACD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B239C3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702D2FC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08F469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Glissade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394634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4EB172C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88C5FC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Point de livraison identifié</w:t>
            </w:r>
          </w:p>
        </w:tc>
        <w:tc>
          <w:tcPr>
            <w:tcW w:w="531" w:type="dxa"/>
          </w:tcPr>
          <w:p w14:paraId="0C4262C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9D53DB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4ACACB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F6B5E5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165E16A" w14:textId="77777777">
        <w:trPr>
          <w:cantSplit/>
        </w:trPr>
        <w:tc>
          <w:tcPr>
            <w:tcW w:w="237" w:type="dxa"/>
            <w:vMerge w:val="restart"/>
          </w:tcPr>
          <w:p w14:paraId="7FF4D99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vMerge w:val="restart"/>
          </w:tcPr>
          <w:p w14:paraId="6F4D5D5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603800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4F53F5F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30F177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504D05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34B9100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AA839B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Formation spécifique</w:t>
            </w:r>
          </w:p>
        </w:tc>
        <w:tc>
          <w:tcPr>
            <w:tcW w:w="531" w:type="dxa"/>
          </w:tcPr>
          <w:p w14:paraId="62BA767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65FCFC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4B20A1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D3ABCB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296BA91" w14:textId="77777777">
        <w:trPr>
          <w:cantSplit/>
        </w:trPr>
        <w:tc>
          <w:tcPr>
            <w:tcW w:w="237" w:type="dxa"/>
            <w:vMerge/>
          </w:tcPr>
          <w:p w14:paraId="4C8576F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vMerge/>
          </w:tcPr>
          <w:p w14:paraId="37312125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2D14C4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62671BD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8A4438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0C04B6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2C192CF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CDFFB2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Habilitation spécifique</w:t>
            </w:r>
          </w:p>
        </w:tc>
        <w:tc>
          <w:tcPr>
            <w:tcW w:w="531" w:type="dxa"/>
          </w:tcPr>
          <w:p w14:paraId="17B373D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A70DDE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6FE6B2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9613E0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FF5D27C" w14:textId="77777777">
        <w:trPr>
          <w:cantSplit/>
        </w:trPr>
        <w:tc>
          <w:tcPr>
            <w:tcW w:w="237" w:type="dxa"/>
            <w:vMerge w:val="restart"/>
          </w:tcPr>
          <w:p w14:paraId="6B7FFC7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vMerge w:val="restart"/>
          </w:tcPr>
          <w:p w14:paraId="2805D02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21048D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45C7D2B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DEBE2E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D6C33F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3B11B31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10F593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Information</w:t>
            </w:r>
          </w:p>
        </w:tc>
        <w:tc>
          <w:tcPr>
            <w:tcW w:w="531" w:type="dxa"/>
          </w:tcPr>
          <w:p w14:paraId="34DF264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FCBE5E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7C3EC72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F6AD18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0F34EFC" w14:textId="77777777">
        <w:trPr>
          <w:cantSplit/>
        </w:trPr>
        <w:tc>
          <w:tcPr>
            <w:tcW w:w="237" w:type="dxa"/>
            <w:vMerge/>
          </w:tcPr>
          <w:p w14:paraId="6498A4BA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vMerge/>
          </w:tcPr>
          <w:p w14:paraId="4EF470E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29D098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2D82E97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24446C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05B855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32169CD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288CB0B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Balisage des zones à risque</w:t>
            </w:r>
          </w:p>
        </w:tc>
        <w:tc>
          <w:tcPr>
            <w:tcW w:w="531" w:type="dxa"/>
            <w:vMerge w:val="restart"/>
          </w:tcPr>
          <w:p w14:paraId="38641B9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738287A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719A124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3EBC82D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6D27A8A" w14:textId="77777777">
        <w:trPr>
          <w:cantSplit/>
          <w:trHeight w:val="64"/>
        </w:trPr>
        <w:tc>
          <w:tcPr>
            <w:tcW w:w="237" w:type="dxa"/>
          </w:tcPr>
          <w:p w14:paraId="712A093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4AF690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85C1AD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07F5F7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17EF1A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E09C38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179ED16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42D55C6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0E4797E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B9BCF6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5371D6F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51500B68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438B6B1" w14:textId="77777777" w:rsidR="000D4779" w:rsidRDefault="009305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Mesures complémentaires - Commentaires :</w:t>
      </w:r>
    </w:p>
    <w:p w14:paraId="4EC5772C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20"/>
          <w:szCs w:val="20"/>
        </w:rPr>
      </w:pPr>
    </w:p>
    <w:p w14:paraId="0879A8C8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20"/>
          <w:szCs w:val="20"/>
        </w:rPr>
      </w:pPr>
    </w:p>
    <w:p w14:paraId="3E4CB34F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br w:type="page"/>
      </w:r>
    </w:p>
    <w:p w14:paraId="1F87AF73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lastRenderedPageBreak/>
        <w:t xml:space="preserve">Matériels de travail utilisés </w:t>
      </w:r>
    </w:p>
    <w:p w14:paraId="336288C6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tbl>
      <w:tblPr>
        <w:tblStyle w:val="affe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954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261242BE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6625DE0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C0C0C0"/>
          </w:tcPr>
          <w:p w14:paraId="55C3CB6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Modes opératoires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35ED08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7771FDD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6B25040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0618DE1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030D8FF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3A59E97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265EBDD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1BA6E89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6D365EE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59E44AB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6C99FC8C" w14:textId="77777777">
        <w:trPr>
          <w:cantSplit/>
        </w:trPr>
        <w:tc>
          <w:tcPr>
            <w:tcW w:w="237" w:type="dxa"/>
          </w:tcPr>
          <w:p w14:paraId="25972FB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40E5E4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Perçeuse</w:t>
            </w:r>
            <w:proofErr w:type="spellEnd"/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64327E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vMerge w:val="restart"/>
          </w:tcPr>
          <w:p w14:paraId="795F850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vMerge w:val="restart"/>
          </w:tcPr>
          <w:p w14:paraId="1EB2BF26" w14:textId="2839EA28" w:rsidR="000D4779" w:rsidRDefault="009305AB" w:rsidP="00F14E8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Encombrement au sol -</w:t>
            </w:r>
            <w:r w:rsidR="00F14E89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Chute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A5BDD7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414CBF3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851047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Entretien régulier du matériel</w:t>
            </w:r>
          </w:p>
        </w:tc>
        <w:tc>
          <w:tcPr>
            <w:tcW w:w="531" w:type="dxa"/>
          </w:tcPr>
          <w:p w14:paraId="17250E6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3A5DEE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D65363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EDC82F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C7F46D6" w14:textId="77777777">
        <w:trPr>
          <w:cantSplit/>
        </w:trPr>
        <w:tc>
          <w:tcPr>
            <w:tcW w:w="237" w:type="dxa"/>
          </w:tcPr>
          <w:p w14:paraId="6A7A829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8EFCA5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Meuleuse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23176D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vMerge/>
          </w:tcPr>
          <w:p w14:paraId="5EA9FCC9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vMerge/>
          </w:tcPr>
          <w:p w14:paraId="3A539891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410BB9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00F912D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E55193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Contrôles réglementaires</w:t>
            </w:r>
          </w:p>
        </w:tc>
        <w:tc>
          <w:tcPr>
            <w:tcW w:w="531" w:type="dxa"/>
          </w:tcPr>
          <w:p w14:paraId="51B58C5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CD64C9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445D67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640516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2613791" w14:textId="77777777">
        <w:trPr>
          <w:cantSplit/>
        </w:trPr>
        <w:tc>
          <w:tcPr>
            <w:tcW w:w="237" w:type="dxa"/>
            <w:vMerge w:val="restart"/>
          </w:tcPr>
          <w:p w14:paraId="69CD73F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vMerge w:val="restart"/>
          </w:tcPr>
          <w:p w14:paraId="09E64D5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Poste à souder électrique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3325D3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1E3014C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599D66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Electrocution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9C4266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2501511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E9006B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Balisage (cône, ruban…)</w:t>
            </w:r>
          </w:p>
        </w:tc>
        <w:tc>
          <w:tcPr>
            <w:tcW w:w="531" w:type="dxa"/>
            <w:vMerge w:val="restart"/>
          </w:tcPr>
          <w:p w14:paraId="365E78E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6150979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6BD3A69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  <w:p w14:paraId="31AAAD9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7BD1953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3256AE1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4ED5B4A" w14:textId="77777777">
        <w:trPr>
          <w:cantSplit/>
        </w:trPr>
        <w:tc>
          <w:tcPr>
            <w:tcW w:w="237" w:type="dxa"/>
            <w:vMerge/>
          </w:tcPr>
          <w:p w14:paraId="269D8AA5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vMerge/>
          </w:tcPr>
          <w:p w14:paraId="04DCB509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219CCA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2CBCBF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F5DE67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contact direct,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05FC54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7520822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B2EA71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Port des EPI</w:t>
            </w:r>
          </w:p>
        </w:tc>
        <w:tc>
          <w:tcPr>
            <w:tcW w:w="531" w:type="dxa"/>
            <w:vMerge/>
          </w:tcPr>
          <w:p w14:paraId="47CD85DC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329514A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1C46FCD4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A5E0B88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60B7AA1E" w14:textId="77777777">
        <w:trPr>
          <w:cantSplit/>
        </w:trPr>
        <w:tc>
          <w:tcPr>
            <w:tcW w:w="237" w:type="dxa"/>
            <w:vMerge w:val="restart"/>
          </w:tcPr>
          <w:p w14:paraId="10D3FB8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vMerge w:val="restart"/>
          </w:tcPr>
          <w:p w14:paraId="2F65351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Poste à souder </w:t>
            </w:r>
            <w:proofErr w:type="spell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oxy-acétylénique</w:t>
            </w:r>
            <w:proofErr w:type="spellEnd"/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8B3C04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02E336D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1BC671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contact indirect.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3CAEC8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6AE05FA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1B92679B" w14:textId="6E3C0987" w:rsidR="000D4779" w:rsidRDefault="009305AB" w:rsidP="00F14E8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Compatibilité et nombre suffisant de prises de courant</w:t>
            </w:r>
          </w:p>
        </w:tc>
        <w:tc>
          <w:tcPr>
            <w:tcW w:w="531" w:type="dxa"/>
            <w:vMerge w:val="restart"/>
          </w:tcPr>
          <w:p w14:paraId="5A9D5D8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6219008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7436B6C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720FBC4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0A0C9DE" w14:textId="77777777">
        <w:trPr>
          <w:cantSplit/>
        </w:trPr>
        <w:tc>
          <w:tcPr>
            <w:tcW w:w="237" w:type="dxa"/>
            <w:vMerge/>
          </w:tcPr>
          <w:p w14:paraId="01061A24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vMerge/>
          </w:tcPr>
          <w:p w14:paraId="6225975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72CC52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6B93F32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5E33F4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Brûlure thermique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9FEB40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5B4C227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12D401FC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6A5CDB97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07610EC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31813A8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45AFB432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185ECD7" w14:textId="77777777">
        <w:trPr>
          <w:cantSplit/>
          <w:trHeight w:val="210"/>
        </w:trPr>
        <w:tc>
          <w:tcPr>
            <w:tcW w:w="237" w:type="dxa"/>
            <w:vMerge w:val="restart"/>
          </w:tcPr>
          <w:p w14:paraId="336D0C1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vMerge w:val="restart"/>
          </w:tcPr>
          <w:p w14:paraId="79766C6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Poste à découper </w:t>
            </w:r>
            <w:proofErr w:type="spell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oxy-acétylénique</w:t>
            </w:r>
            <w:proofErr w:type="spellEnd"/>
          </w:p>
        </w:tc>
        <w:tc>
          <w:tcPr>
            <w:tcW w:w="264" w:type="dxa"/>
            <w:vMerge w:val="restart"/>
            <w:tcBorders>
              <w:top w:val="nil"/>
            </w:tcBorders>
          </w:tcPr>
          <w:p w14:paraId="4F2AB0A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33C7120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70BE5A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Heurt</w:t>
            </w:r>
          </w:p>
        </w:tc>
        <w:tc>
          <w:tcPr>
            <w:tcW w:w="284" w:type="dxa"/>
            <w:vMerge w:val="restart"/>
            <w:tcBorders>
              <w:top w:val="nil"/>
            </w:tcBorders>
          </w:tcPr>
          <w:p w14:paraId="1E75C6E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275B7AC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4BAD8313" w14:textId="104665A6" w:rsidR="000D4779" w:rsidRDefault="009305AB" w:rsidP="00F14E8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Prises de courant E.U. munies de DR 30 mA</w:t>
            </w:r>
          </w:p>
        </w:tc>
        <w:tc>
          <w:tcPr>
            <w:tcW w:w="531" w:type="dxa"/>
            <w:vMerge w:val="restart"/>
          </w:tcPr>
          <w:p w14:paraId="5A8A4C9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06A90AC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1E0F70E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516B040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A017FA1" w14:textId="77777777">
        <w:trPr>
          <w:cantSplit/>
          <w:trHeight w:val="210"/>
        </w:trPr>
        <w:tc>
          <w:tcPr>
            <w:tcW w:w="237" w:type="dxa"/>
            <w:vMerge/>
          </w:tcPr>
          <w:p w14:paraId="59DBB059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vMerge/>
          </w:tcPr>
          <w:p w14:paraId="5C0921A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vMerge/>
            <w:tcBorders>
              <w:top w:val="nil"/>
            </w:tcBorders>
          </w:tcPr>
          <w:p w14:paraId="655D8711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013913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9B7808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Coupure</w:t>
            </w:r>
          </w:p>
        </w:tc>
        <w:tc>
          <w:tcPr>
            <w:tcW w:w="284" w:type="dxa"/>
            <w:vMerge/>
            <w:tcBorders>
              <w:top w:val="nil"/>
            </w:tcBorders>
          </w:tcPr>
          <w:p w14:paraId="2FCA1A00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775447D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7755EFA1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36D6E78E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D7DF3F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14066D6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55A0EF19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6B21D814" w14:textId="77777777">
        <w:trPr>
          <w:cantSplit/>
        </w:trPr>
        <w:tc>
          <w:tcPr>
            <w:tcW w:w="237" w:type="dxa"/>
          </w:tcPr>
          <w:p w14:paraId="468A0C6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90A4E6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Filière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B6F1C8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0A6A06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364EAE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Coincement membre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193BAE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4B76828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C7AD8C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Indice de protection du matériel </w:t>
            </w:r>
          </w:p>
        </w:tc>
        <w:tc>
          <w:tcPr>
            <w:tcW w:w="531" w:type="dxa"/>
          </w:tcPr>
          <w:p w14:paraId="2FDA17D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CD06D2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2F7CB1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7379A2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7833768" w14:textId="77777777">
        <w:tc>
          <w:tcPr>
            <w:tcW w:w="237" w:type="dxa"/>
          </w:tcPr>
          <w:p w14:paraId="0C6B788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1FB468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Etabli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FCD9C6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3DF71DA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C3A371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Arrachement membre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0610F0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568A61E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5DB879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</w:tcPr>
          <w:p w14:paraId="21EE1C3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6BDAB8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569EDF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BDB4F6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6F3569E" w14:textId="77777777">
        <w:trPr>
          <w:cantSplit/>
          <w:trHeight w:val="210"/>
        </w:trPr>
        <w:tc>
          <w:tcPr>
            <w:tcW w:w="237" w:type="dxa"/>
          </w:tcPr>
          <w:p w14:paraId="6FF161C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A40F6B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Pompe à détartrer</w:t>
            </w:r>
          </w:p>
        </w:tc>
        <w:tc>
          <w:tcPr>
            <w:tcW w:w="264" w:type="dxa"/>
            <w:vMerge w:val="restart"/>
            <w:tcBorders>
              <w:top w:val="nil"/>
            </w:tcBorders>
          </w:tcPr>
          <w:p w14:paraId="4944D79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711090C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38F0DF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Brûlure chimique</w:t>
            </w:r>
          </w:p>
        </w:tc>
        <w:tc>
          <w:tcPr>
            <w:tcW w:w="284" w:type="dxa"/>
            <w:vMerge w:val="restart"/>
            <w:tcBorders>
              <w:top w:val="nil"/>
            </w:tcBorders>
          </w:tcPr>
          <w:p w14:paraId="4217975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1E14EF6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2431B26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 w:val="restart"/>
          </w:tcPr>
          <w:p w14:paraId="21965E7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20B3639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1D002F3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2B20DE0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42615C9" w14:textId="77777777">
        <w:trPr>
          <w:cantSplit/>
          <w:trHeight w:val="210"/>
        </w:trPr>
        <w:tc>
          <w:tcPr>
            <w:tcW w:w="237" w:type="dxa"/>
          </w:tcPr>
          <w:p w14:paraId="604EA03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36586B8" w14:textId="77777777" w:rsidR="000D4779" w:rsidRPr="006E0A9C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 w:rsidRPr="006E0A9C">
              <w:rPr>
                <w:rFonts w:ascii="Arial" w:eastAsia="Arial" w:hAnsi="Arial" w:cs="Arial"/>
                <w:color w:val="0000FF"/>
                <w:sz w:val="18"/>
                <w:szCs w:val="18"/>
              </w:rPr>
              <w:t>Station de récupération</w:t>
            </w:r>
          </w:p>
        </w:tc>
        <w:tc>
          <w:tcPr>
            <w:tcW w:w="264" w:type="dxa"/>
            <w:vMerge/>
            <w:tcBorders>
              <w:top w:val="nil"/>
            </w:tcBorders>
          </w:tcPr>
          <w:p w14:paraId="28EE1CC8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1D2F9A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5BF483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top w:val="nil"/>
            </w:tcBorders>
          </w:tcPr>
          <w:p w14:paraId="36423EB2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266C0EE7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1A847E66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67F1D7A8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43EB489C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344D56D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1608A170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721AEE7" w14:textId="77777777">
        <w:tc>
          <w:tcPr>
            <w:tcW w:w="237" w:type="dxa"/>
          </w:tcPr>
          <w:p w14:paraId="241EA08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6013315" w14:textId="77777777" w:rsidR="000D4779" w:rsidRPr="006E0A9C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 w:rsidRPr="006E0A9C">
              <w:rPr>
                <w:rFonts w:ascii="Arial" w:eastAsia="Arial" w:hAnsi="Arial" w:cs="Arial"/>
                <w:color w:val="0000FF"/>
                <w:sz w:val="18"/>
                <w:szCs w:val="18"/>
              </w:rPr>
              <w:t>Pompe à vide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71196E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38D5FEF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4A24F2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61C3385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9559C7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0460CE9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0E30BC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71482B6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8B62B9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FB4298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DAA3E3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23FB579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1121CFD5" w14:textId="77777777" w:rsidR="000D4779" w:rsidRDefault="009305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Mesures complémentaires - Commentaires :</w:t>
      </w:r>
    </w:p>
    <w:p w14:paraId="592ECF02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18"/>
          <w:szCs w:val="18"/>
        </w:rPr>
      </w:pPr>
    </w:p>
    <w:p w14:paraId="73C85524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18"/>
          <w:szCs w:val="18"/>
        </w:rPr>
      </w:pPr>
    </w:p>
    <w:p w14:paraId="677748FA" w14:textId="77777777" w:rsidR="000D4779" w:rsidRDefault="000D4779">
      <w:pPr>
        <w:tabs>
          <w:tab w:val="left" w:pos="1920"/>
        </w:tabs>
        <w:ind w:left="0" w:hanging="2"/>
        <w:rPr>
          <w:rFonts w:ascii="Arial" w:eastAsia="Arial" w:hAnsi="Arial" w:cs="Arial"/>
          <w:sz w:val="18"/>
          <w:szCs w:val="18"/>
        </w:rPr>
      </w:pPr>
    </w:p>
    <w:p w14:paraId="6637853F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 xml:space="preserve">Produits utilisés </w:t>
      </w:r>
    </w:p>
    <w:p w14:paraId="7AFFA756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f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701"/>
        <w:gridCol w:w="1560"/>
        <w:gridCol w:w="2693"/>
      </w:tblGrid>
      <w:tr w:rsidR="000D4779" w14:paraId="5DFE8AE7" w14:textId="77777777">
        <w:trPr>
          <w:trHeight w:val="214"/>
        </w:trPr>
        <w:tc>
          <w:tcPr>
            <w:tcW w:w="4644" w:type="dxa"/>
            <w:shd w:val="clear" w:color="auto" w:fill="C0C0C0"/>
          </w:tcPr>
          <w:p w14:paraId="3CC38C3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Désignation du produit</w:t>
            </w:r>
          </w:p>
        </w:tc>
        <w:tc>
          <w:tcPr>
            <w:tcW w:w="1701" w:type="dxa"/>
            <w:shd w:val="clear" w:color="auto" w:fill="C0C0C0"/>
          </w:tcPr>
          <w:p w14:paraId="34E6410B" w14:textId="77777777" w:rsidR="000D4779" w:rsidRDefault="009305AB">
            <w:pPr>
              <w:tabs>
                <w:tab w:val="left" w:pos="1815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Fourni par ISS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ab/>
            </w:r>
          </w:p>
        </w:tc>
        <w:tc>
          <w:tcPr>
            <w:tcW w:w="1560" w:type="dxa"/>
            <w:shd w:val="clear" w:color="auto" w:fill="C0C0C0"/>
          </w:tcPr>
          <w:p w14:paraId="005A0589" w14:textId="77777777" w:rsidR="000D4779" w:rsidRDefault="009305AB">
            <w:pPr>
              <w:tabs>
                <w:tab w:val="left" w:pos="1815"/>
              </w:tabs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Fourni par EU</w:t>
            </w:r>
          </w:p>
        </w:tc>
        <w:tc>
          <w:tcPr>
            <w:tcW w:w="2693" w:type="dxa"/>
            <w:shd w:val="clear" w:color="auto" w:fill="C0C0C0"/>
          </w:tcPr>
          <w:p w14:paraId="189317A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F.D.S classée sur site</w:t>
            </w:r>
          </w:p>
        </w:tc>
      </w:tr>
      <w:tr w:rsidR="000D4779" w14:paraId="08FBE702" w14:textId="77777777">
        <w:tc>
          <w:tcPr>
            <w:tcW w:w="4644" w:type="dxa"/>
          </w:tcPr>
          <w:p w14:paraId="09239B17" w14:textId="4C9F64FA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6017EDF" w14:textId="19F1B11A" w:rsidR="000D4779" w:rsidRDefault="000D4779" w:rsidP="006E0A9C">
            <w:pPr>
              <w:ind w:leftChars="0" w:left="0" w:firstLineChars="0" w:firstLine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26D0FB8" w14:textId="6823E399" w:rsidR="000D4779" w:rsidRDefault="000D4779" w:rsidP="006E0A9C">
            <w:pPr>
              <w:ind w:leftChars="0" w:left="0" w:firstLineChars="0" w:firstLine="0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5D00F676" w14:textId="43DF446A" w:rsidR="000D4779" w:rsidRDefault="000D4779" w:rsidP="006E0A9C">
            <w:pPr>
              <w:ind w:leftChars="0" w:left="0" w:firstLineChars="0" w:firstLine="0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119C8246" w14:textId="77777777">
        <w:trPr>
          <w:trHeight w:val="244"/>
        </w:trPr>
        <w:tc>
          <w:tcPr>
            <w:tcW w:w="4644" w:type="dxa"/>
          </w:tcPr>
          <w:p w14:paraId="42D9FEE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014F98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7FB665F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371D8F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6B9E6101" w14:textId="77777777">
        <w:tc>
          <w:tcPr>
            <w:tcW w:w="4644" w:type="dxa"/>
          </w:tcPr>
          <w:p w14:paraId="3C3E806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4D112D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3CC7BA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76B07C5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5A028357" w14:textId="77777777">
        <w:trPr>
          <w:trHeight w:val="180"/>
        </w:trPr>
        <w:tc>
          <w:tcPr>
            <w:tcW w:w="4644" w:type="dxa"/>
          </w:tcPr>
          <w:p w14:paraId="35FC501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B99250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2D2F1B0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032C6A9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441972FE" w14:textId="77777777">
        <w:tc>
          <w:tcPr>
            <w:tcW w:w="4644" w:type="dxa"/>
          </w:tcPr>
          <w:p w14:paraId="2D7581F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006C32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6E79AFB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4D58008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1D3E84B9" w14:textId="77777777">
        <w:tc>
          <w:tcPr>
            <w:tcW w:w="4644" w:type="dxa"/>
          </w:tcPr>
          <w:p w14:paraId="1F5D515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0652F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14:paraId="3FAAB2B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1295F0A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2767451" w14:textId="77777777" w:rsidR="000D4779" w:rsidRDefault="000D4779">
      <w:pPr>
        <w:tabs>
          <w:tab w:val="left" w:pos="1920"/>
        </w:tabs>
        <w:ind w:left="0" w:hanging="2"/>
        <w:rPr>
          <w:sz w:val="18"/>
          <w:szCs w:val="18"/>
        </w:rPr>
      </w:pPr>
    </w:p>
    <w:p w14:paraId="1559095E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>Manutention</w:t>
      </w:r>
    </w:p>
    <w:p w14:paraId="13C908A3" w14:textId="77777777" w:rsidR="000D4779" w:rsidRDefault="000D4779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</w:p>
    <w:p w14:paraId="225D0326" w14:textId="77777777" w:rsidR="000D4779" w:rsidRDefault="009305AB">
      <w:pPr>
        <w:ind w:left="0" w:hanging="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Périodicités des contrôles réglementaires, voir annexe 3 – Prêt de matériel, attestation du client, voir annexe 4.</w:t>
      </w:r>
    </w:p>
    <w:p w14:paraId="654E898A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tbl>
      <w:tblPr>
        <w:tblStyle w:val="afff0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954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40EAB188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10FF70F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C0C0C0"/>
          </w:tcPr>
          <w:p w14:paraId="329C800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Modes opératoires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38E95CE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6B9DA5C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19EE261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03886B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7394069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10CCF9D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2298744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4DB0DDB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1535C7B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4B3B66F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125EDD39" w14:textId="77777777">
        <w:tc>
          <w:tcPr>
            <w:tcW w:w="237" w:type="dxa"/>
          </w:tcPr>
          <w:p w14:paraId="06A97C0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F081FA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Transpalette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5B29D2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10440BC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D84C1F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Chute d’objet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912C19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2F992D3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268B11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Présence d’un surveillant au sol</w:t>
            </w:r>
          </w:p>
        </w:tc>
        <w:tc>
          <w:tcPr>
            <w:tcW w:w="531" w:type="dxa"/>
          </w:tcPr>
          <w:p w14:paraId="255F4B0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3CD11F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7D364DA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74EBAB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CA422A0" w14:textId="77777777">
        <w:trPr>
          <w:cantSplit/>
        </w:trPr>
        <w:tc>
          <w:tcPr>
            <w:tcW w:w="237" w:type="dxa"/>
          </w:tcPr>
          <w:p w14:paraId="5C59912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322368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Chariot élévateur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293673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vMerge w:val="restart"/>
          </w:tcPr>
          <w:p w14:paraId="6BEC42A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vMerge w:val="restart"/>
          </w:tcPr>
          <w:p w14:paraId="66244CEE" w14:textId="25D772E2" w:rsidR="000D4779" w:rsidRDefault="009305AB" w:rsidP="00F14E8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Chute d’un agent pendant</w:t>
            </w:r>
            <w:r w:rsidR="00F14E89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l’accès au poste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9A838F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659DB11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D9FD85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Balisage de l’intervention</w:t>
            </w:r>
          </w:p>
        </w:tc>
        <w:tc>
          <w:tcPr>
            <w:tcW w:w="531" w:type="dxa"/>
          </w:tcPr>
          <w:p w14:paraId="283C17D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46A710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227F446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76F1C7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B605DD7" w14:textId="77777777">
        <w:trPr>
          <w:cantSplit/>
        </w:trPr>
        <w:tc>
          <w:tcPr>
            <w:tcW w:w="237" w:type="dxa"/>
          </w:tcPr>
          <w:p w14:paraId="4FD137B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852DD9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Grue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E0BC49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vMerge/>
          </w:tcPr>
          <w:p w14:paraId="7481D3C8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vMerge/>
          </w:tcPr>
          <w:p w14:paraId="33A69452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894E09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2278A95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A04659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Filet de protection</w:t>
            </w:r>
          </w:p>
        </w:tc>
        <w:tc>
          <w:tcPr>
            <w:tcW w:w="531" w:type="dxa"/>
          </w:tcPr>
          <w:p w14:paraId="65B916A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8A81B7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4320FD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F96E87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ADA43AE" w14:textId="77777777">
        <w:tc>
          <w:tcPr>
            <w:tcW w:w="237" w:type="dxa"/>
          </w:tcPr>
          <w:p w14:paraId="1AFCE7D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356B15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Pont roulant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FDE441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6CE6754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02DFF9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Heurt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FB3BCD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tted" w:sz="4" w:space="0" w:color="000000"/>
            </w:tcBorders>
          </w:tcPr>
          <w:p w14:paraId="0D6074A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tcBorders>
              <w:bottom w:val="dotted" w:sz="4" w:space="0" w:color="000000"/>
            </w:tcBorders>
          </w:tcPr>
          <w:p w14:paraId="4867D76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Matériel de levage conforme</w:t>
            </w:r>
          </w:p>
        </w:tc>
        <w:tc>
          <w:tcPr>
            <w:tcW w:w="531" w:type="dxa"/>
            <w:tcBorders>
              <w:bottom w:val="dotted" w:sz="4" w:space="0" w:color="000000"/>
            </w:tcBorders>
          </w:tcPr>
          <w:p w14:paraId="52BF4EC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103D0EC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116C481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0215D6B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E9EE3E3" w14:textId="77777777">
        <w:tc>
          <w:tcPr>
            <w:tcW w:w="237" w:type="dxa"/>
          </w:tcPr>
          <w:p w14:paraId="42633BF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4001D5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Elingage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373603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3C3DDE6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C896AB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Ecrasement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ECF8D6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</w:tcBorders>
          </w:tcPr>
          <w:p w14:paraId="6B71691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</w:tcBorders>
          </w:tcPr>
          <w:p w14:paraId="78DA413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Attestation E.U. si prêt E.U.</w:t>
            </w:r>
          </w:p>
        </w:tc>
        <w:tc>
          <w:tcPr>
            <w:tcW w:w="531" w:type="dxa"/>
            <w:tcBorders>
              <w:top w:val="dotted" w:sz="4" w:space="0" w:color="000000"/>
            </w:tcBorders>
          </w:tcPr>
          <w:p w14:paraId="6803F5E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7AFD778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68E07E3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0756F91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789816B" w14:textId="77777777">
        <w:tc>
          <w:tcPr>
            <w:tcW w:w="237" w:type="dxa"/>
          </w:tcPr>
          <w:p w14:paraId="209950F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4C3AA8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Treuillage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1711F7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7BD0AA5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F2489F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7CE0DB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06F113C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9907B2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Entretien régulier du matériel</w:t>
            </w:r>
          </w:p>
        </w:tc>
        <w:tc>
          <w:tcPr>
            <w:tcW w:w="531" w:type="dxa"/>
          </w:tcPr>
          <w:p w14:paraId="66D17A6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D51CF8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6946A6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6C1E56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7BD264C" w14:textId="77777777">
        <w:tc>
          <w:tcPr>
            <w:tcW w:w="237" w:type="dxa"/>
          </w:tcPr>
          <w:p w14:paraId="2136D52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F9B95C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Manuel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ECEBD8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7C48C42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E99A7D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7C7D7D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tted" w:sz="4" w:space="0" w:color="000000"/>
            </w:tcBorders>
          </w:tcPr>
          <w:p w14:paraId="08AF2D1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tcBorders>
              <w:bottom w:val="dotted" w:sz="4" w:space="0" w:color="000000"/>
            </w:tcBorders>
          </w:tcPr>
          <w:p w14:paraId="4360AB3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Contrôle réglementaire</w:t>
            </w:r>
          </w:p>
        </w:tc>
        <w:tc>
          <w:tcPr>
            <w:tcW w:w="531" w:type="dxa"/>
            <w:tcBorders>
              <w:bottom w:val="dotted" w:sz="4" w:space="0" w:color="000000"/>
            </w:tcBorders>
          </w:tcPr>
          <w:p w14:paraId="6E95F04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092F47E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75E5613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7BCFA36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16B6751" w14:textId="77777777">
        <w:tc>
          <w:tcPr>
            <w:tcW w:w="237" w:type="dxa"/>
          </w:tcPr>
          <w:p w14:paraId="5E73172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04B784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A51F81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65A82C7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FBF388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5E8AF0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</w:tcBorders>
          </w:tcPr>
          <w:p w14:paraId="2A9019B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</w:tcBorders>
          </w:tcPr>
          <w:p w14:paraId="7537E18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Attestation E.U. si prêt E.U.</w:t>
            </w:r>
          </w:p>
        </w:tc>
        <w:tc>
          <w:tcPr>
            <w:tcW w:w="531" w:type="dxa"/>
            <w:tcBorders>
              <w:top w:val="dotted" w:sz="4" w:space="0" w:color="000000"/>
            </w:tcBorders>
          </w:tcPr>
          <w:p w14:paraId="7BD362D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77839C8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0F180F4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290FE25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39A7BD8" w14:textId="77777777">
        <w:tc>
          <w:tcPr>
            <w:tcW w:w="237" w:type="dxa"/>
          </w:tcPr>
          <w:p w14:paraId="7067795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CA72CE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471ED7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61B092E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E006E2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18DA30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tted" w:sz="4" w:space="0" w:color="000000"/>
            </w:tcBorders>
          </w:tcPr>
          <w:p w14:paraId="31B448D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tcBorders>
              <w:bottom w:val="dotted" w:sz="4" w:space="0" w:color="000000"/>
            </w:tcBorders>
          </w:tcPr>
          <w:p w14:paraId="6C5B3F4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Levée des non-conformités</w:t>
            </w:r>
          </w:p>
        </w:tc>
        <w:tc>
          <w:tcPr>
            <w:tcW w:w="531" w:type="dxa"/>
            <w:tcBorders>
              <w:bottom w:val="dotted" w:sz="4" w:space="0" w:color="000000"/>
            </w:tcBorders>
          </w:tcPr>
          <w:p w14:paraId="0396ECE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500B506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5D1779B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68A66C6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87FBF97" w14:textId="77777777">
        <w:tc>
          <w:tcPr>
            <w:tcW w:w="237" w:type="dxa"/>
          </w:tcPr>
          <w:p w14:paraId="688DFD0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A312DD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BB9713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43852F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FD2E83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922E80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</w:tcBorders>
          </w:tcPr>
          <w:p w14:paraId="3B2B7BC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</w:tcBorders>
          </w:tcPr>
          <w:p w14:paraId="0E376B9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Attestation E.U. si prêt E.U.</w:t>
            </w:r>
          </w:p>
        </w:tc>
        <w:tc>
          <w:tcPr>
            <w:tcW w:w="531" w:type="dxa"/>
            <w:tcBorders>
              <w:top w:val="dotted" w:sz="4" w:space="0" w:color="000000"/>
            </w:tcBorders>
          </w:tcPr>
          <w:p w14:paraId="7F27367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1E61D01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2979FB0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479FCCC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B5716CF" w14:textId="77777777">
        <w:tc>
          <w:tcPr>
            <w:tcW w:w="237" w:type="dxa"/>
          </w:tcPr>
          <w:p w14:paraId="37E5E0C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8ECA20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910FD2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1BCC786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E33693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55881D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0F797ED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3044D0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Formation spécifique</w:t>
            </w:r>
          </w:p>
        </w:tc>
        <w:tc>
          <w:tcPr>
            <w:tcW w:w="531" w:type="dxa"/>
          </w:tcPr>
          <w:p w14:paraId="170D067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9BD46F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D59304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19CE70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421E855" w14:textId="77777777">
        <w:tc>
          <w:tcPr>
            <w:tcW w:w="237" w:type="dxa"/>
          </w:tcPr>
          <w:p w14:paraId="5712F04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C99649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3B575B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1371941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74A3F0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65F88E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5A144F6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836E67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Aptitude médicale</w:t>
            </w:r>
          </w:p>
        </w:tc>
        <w:tc>
          <w:tcPr>
            <w:tcW w:w="531" w:type="dxa"/>
          </w:tcPr>
          <w:p w14:paraId="4D33C74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670F88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6FA8DE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521FE3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639B074" w14:textId="77777777">
        <w:tc>
          <w:tcPr>
            <w:tcW w:w="237" w:type="dxa"/>
          </w:tcPr>
          <w:p w14:paraId="33DADDB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E79AC3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CCFE2C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E3B428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2753B1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669DF9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26B2863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9D3728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Habilitation spécifique</w:t>
            </w:r>
          </w:p>
        </w:tc>
        <w:tc>
          <w:tcPr>
            <w:tcW w:w="531" w:type="dxa"/>
          </w:tcPr>
          <w:p w14:paraId="2FDC6AC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5F8F25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2A75C73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368CAD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8E6D9EA" w14:textId="77777777">
        <w:tc>
          <w:tcPr>
            <w:tcW w:w="237" w:type="dxa"/>
          </w:tcPr>
          <w:p w14:paraId="4E334DF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144132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B9F2E4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34C06B8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4EB252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BFCA7E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06C209E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D01E91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Repérage de lignes électriques</w:t>
            </w:r>
          </w:p>
        </w:tc>
        <w:tc>
          <w:tcPr>
            <w:tcW w:w="531" w:type="dxa"/>
          </w:tcPr>
          <w:p w14:paraId="2D57BD7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A0D761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1776E9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DD9D5A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2841273" w14:textId="77777777">
        <w:tc>
          <w:tcPr>
            <w:tcW w:w="237" w:type="dxa"/>
          </w:tcPr>
          <w:p w14:paraId="6B42A2D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66E4B8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0554FA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63DD245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5C6F3D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C84909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74ABA76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841FD3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Attestation de mise hors tension</w:t>
            </w:r>
          </w:p>
        </w:tc>
        <w:tc>
          <w:tcPr>
            <w:tcW w:w="531" w:type="dxa"/>
          </w:tcPr>
          <w:p w14:paraId="169D4A3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B34918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ABF72F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DAAF4F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159B4D8" w14:textId="77777777">
        <w:tc>
          <w:tcPr>
            <w:tcW w:w="237" w:type="dxa"/>
          </w:tcPr>
          <w:p w14:paraId="7FC4AF7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78DA6A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03F36E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2429F46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8925EB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247CAD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373DCE2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91AC0E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Port des EPI adaptés</w:t>
            </w:r>
          </w:p>
        </w:tc>
        <w:tc>
          <w:tcPr>
            <w:tcW w:w="531" w:type="dxa"/>
          </w:tcPr>
          <w:p w14:paraId="7266443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854C37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6DB3D8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3D4AF6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6736A46" w14:textId="77777777">
        <w:tc>
          <w:tcPr>
            <w:tcW w:w="237" w:type="dxa"/>
          </w:tcPr>
          <w:p w14:paraId="197BA5A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78FA43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C9B4E3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0D152A7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00BDD5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236597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5A124F4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B77DDE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Utilisation de ligne de vie</w:t>
            </w:r>
          </w:p>
        </w:tc>
        <w:tc>
          <w:tcPr>
            <w:tcW w:w="531" w:type="dxa"/>
          </w:tcPr>
          <w:p w14:paraId="1089174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64FAEC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9F0DEE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8A4699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FAD96AD" w14:textId="77777777">
        <w:tc>
          <w:tcPr>
            <w:tcW w:w="237" w:type="dxa"/>
          </w:tcPr>
          <w:p w14:paraId="04C0BD8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1346D9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35D098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2342770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7DC0C5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FD37C6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4F57E70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8C4C288" w14:textId="77777777" w:rsidR="000D4779" w:rsidRDefault="000D4779" w:rsidP="00F14E89">
            <w:pPr>
              <w:ind w:leftChars="0" w:left="0" w:firstLineChars="0" w:firstLine="0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4F679BC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4CFAF8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E8DBB8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E5F78E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17A2824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1662B6E3" w14:textId="77777777" w:rsidR="000D4779" w:rsidRDefault="009305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Mesures complémentaires – Commentaires – Contrôles réglementaires (voir annexe 3) :</w:t>
      </w:r>
    </w:p>
    <w:p w14:paraId="640ED2B7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18"/>
          <w:szCs w:val="18"/>
        </w:rPr>
      </w:pPr>
    </w:p>
    <w:p w14:paraId="27B6B5C9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18"/>
          <w:szCs w:val="18"/>
        </w:rPr>
      </w:pPr>
    </w:p>
    <w:p w14:paraId="2768AACD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18"/>
          <w:szCs w:val="18"/>
        </w:rPr>
      </w:pPr>
    </w:p>
    <w:p w14:paraId="756D3896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18"/>
          <w:szCs w:val="18"/>
        </w:rPr>
      </w:pPr>
    </w:p>
    <w:p w14:paraId="7A20C295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br w:type="page"/>
      </w:r>
    </w:p>
    <w:p w14:paraId="55D5C424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lastRenderedPageBreak/>
        <w:t>Travaux en hauteur</w:t>
      </w:r>
    </w:p>
    <w:p w14:paraId="04D27638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L’emploi d’équipements de protection collective est prioritaire aux équipements de protection individuelle.</w:t>
      </w:r>
    </w:p>
    <w:p w14:paraId="190DED5B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L’échelle doit être utilisée qu’uniquement comme un moyen d’accès (strictement interdite à plus de 6 m).</w:t>
      </w:r>
    </w:p>
    <w:p w14:paraId="46577993" w14:textId="77777777" w:rsidR="000D4779" w:rsidRDefault="009305AB">
      <w:pPr>
        <w:ind w:left="0" w:hanging="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EPC : Equipement de protection collective – Périodicités des contrôles réglementaires, voir annexe 3.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Prêt de matériel, attestation du client, voir annexe 4.</w:t>
      </w:r>
    </w:p>
    <w:tbl>
      <w:tblPr>
        <w:tblStyle w:val="afff1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6"/>
        <w:gridCol w:w="1955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74ADD44E" w14:textId="77777777">
        <w:tc>
          <w:tcPr>
            <w:tcW w:w="236" w:type="dxa"/>
            <w:tcBorders>
              <w:top w:val="nil"/>
              <w:left w:val="nil"/>
            </w:tcBorders>
            <w:shd w:val="clear" w:color="auto" w:fill="auto"/>
          </w:tcPr>
          <w:p w14:paraId="24DFDB1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shd w:val="clear" w:color="auto" w:fill="C0C0C0"/>
          </w:tcPr>
          <w:p w14:paraId="3AE5B1C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Modes opératoires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8E26C7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416737F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2FDBD84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005D15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1A3C1E5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0F64CA7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28B92A4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6297ABD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6FA89DA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32B569E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57C7B55B" w14:textId="77777777">
        <w:trPr>
          <w:cantSplit/>
        </w:trPr>
        <w:tc>
          <w:tcPr>
            <w:tcW w:w="236" w:type="dxa"/>
            <w:vMerge w:val="restart"/>
          </w:tcPr>
          <w:p w14:paraId="4BB6B66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vMerge w:val="restart"/>
          </w:tcPr>
          <w:p w14:paraId="5568867E" w14:textId="516D42B3" w:rsidR="000D4779" w:rsidRDefault="009305AB" w:rsidP="00F14E8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Accès pl</w:t>
            </w:r>
            <w:r w:rsidR="00F14E89">
              <w:rPr>
                <w:rFonts w:ascii="Arial" w:eastAsia="Arial" w:hAnsi="Arial" w:cs="Arial"/>
                <w:color w:val="0000FF"/>
                <w:sz w:val="18"/>
                <w:szCs w:val="18"/>
              </w:rPr>
              <w:t>a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</w:t>
            </w:r>
            <w:r w:rsidR="00F14E89">
              <w:rPr>
                <w:rFonts w:ascii="Arial" w:eastAsia="Arial" w:hAnsi="Arial" w:cs="Arial"/>
                <w:color w:val="0000FF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pied </w:t>
            </w:r>
            <w:proofErr w:type="spell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parfenêtre</w:t>
            </w:r>
            <w:proofErr w:type="spellEnd"/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5FC675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F16419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3DEF96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Chute d’un agent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C138D9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52B75F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F58EFE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Matériel conforme</w:t>
            </w:r>
          </w:p>
        </w:tc>
        <w:tc>
          <w:tcPr>
            <w:tcW w:w="531" w:type="dxa"/>
          </w:tcPr>
          <w:p w14:paraId="61F837B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A7EA70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7D968F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A9CADE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109EF11" w14:textId="77777777">
        <w:trPr>
          <w:cantSplit/>
        </w:trPr>
        <w:tc>
          <w:tcPr>
            <w:tcW w:w="236" w:type="dxa"/>
            <w:vMerge/>
          </w:tcPr>
          <w:p w14:paraId="2385405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  <w:vMerge/>
          </w:tcPr>
          <w:p w14:paraId="4A034DF5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BD29AD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vMerge w:val="restart"/>
          </w:tcPr>
          <w:p w14:paraId="598B77C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  <w:vMerge w:val="restart"/>
          </w:tcPr>
          <w:p w14:paraId="66B0AAB7" w14:textId="555EFF53" w:rsidR="000D4779" w:rsidRDefault="009305AB" w:rsidP="00F14E8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Chute d’un objet sur un passant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29222B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5B49D5F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AA138C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Entretien régulier du matériel</w:t>
            </w:r>
          </w:p>
        </w:tc>
        <w:tc>
          <w:tcPr>
            <w:tcW w:w="531" w:type="dxa"/>
          </w:tcPr>
          <w:p w14:paraId="560BBC9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B4E3988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2301DFF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9FAAEA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E927357" w14:textId="77777777">
        <w:trPr>
          <w:cantSplit/>
        </w:trPr>
        <w:tc>
          <w:tcPr>
            <w:tcW w:w="236" w:type="dxa"/>
          </w:tcPr>
          <w:p w14:paraId="352528D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6D9C3C0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Accès par terrasse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DB8ECA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vMerge/>
          </w:tcPr>
          <w:p w14:paraId="5A5ACCF4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  <w:vMerge/>
          </w:tcPr>
          <w:p w14:paraId="68759F21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366A3D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tted" w:sz="4" w:space="0" w:color="000000"/>
            </w:tcBorders>
          </w:tcPr>
          <w:p w14:paraId="13A7087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bottom w:val="dotted" w:sz="4" w:space="0" w:color="000000"/>
            </w:tcBorders>
          </w:tcPr>
          <w:p w14:paraId="09FD06B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Contrôle réglementaire</w:t>
            </w:r>
          </w:p>
        </w:tc>
        <w:tc>
          <w:tcPr>
            <w:tcW w:w="531" w:type="dxa"/>
            <w:tcBorders>
              <w:bottom w:val="dotted" w:sz="4" w:space="0" w:color="000000"/>
            </w:tcBorders>
          </w:tcPr>
          <w:p w14:paraId="4AF75E8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0EF1C51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6C230D1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17B9663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A0C039E" w14:textId="77777777">
        <w:trPr>
          <w:trHeight w:val="178"/>
        </w:trPr>
        <w:tc>
          <w:tcPr>
            <w:tcW w:w="236" w:type="dxa"/>
          </w:tcPr>
          <w:p w14:paraId="135FAF0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58CA013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Escabeau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89CC5B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159BC3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A95A54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9F269D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</w:tcBorders>
          </w:tcPr>
          <w:p w14:paraId="03D316C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</w:tcBorders>
          </w:tcPr>
          <w:p w14:paraId="541E8B1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Attestation E.U. si prêt E.U.</w:t>
            </w:r>
          </w:p>
        </w:tc>
        <w:tc>
          <w:tcPr>
            <w:tcW w:w="531" w:type="dxa"/>
            <w:tcBorders>
              <w:top w:val="dotted" w:sz="4" w:space="0" w:color="000000"/>
            </w:tcBorders>
          </w:tcPr>
          <w:p w14:paraId="32C9E7C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06CDF75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26969EF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7B5D6C2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CEF906D" w14:textId="77777777">
        <w:tc>
          <w:tcPr>
            <w:tcW w:w="236" w:type="dxa"/>
          </w:tcPr>
          <w:p w14:paraId="49F3953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20B16B5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Echelle à trois bouts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17030E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810627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79E153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6A0E2B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tted" w:sz="4" w:space="0" w:color="000000"/>
            </w:tcBorders>
          </w:tcPr>
          <w:p w14:paraId="7525F9A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bottom w:val="dotted" w:sz="4" w:space="0" w:color="000000"/>
            </w:tcBorders>
          </w:tcPr>
          <w:p w14:paraId="4CE7ECA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Levée des non-conformités</w:t>
            </w:r>
          </w:p>
        </w:tc>
        <w:tc>
          <w:tcPr>
            <w:tcW w:w="531" w:type="dxa"/>
            <w:tcBorders>
              <w:bottom w:val="dotted" w:sz="4" w:space="0" w:color="000000"/>
            </w:tcBorders>
          </w:tcPr>
          <w:p w14:paraId="786E090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305DF76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1FE9604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571F0AD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9398FE7" w14:textId="77777777">
        <w:tc>
          <w:tcPr>
            <w:tcW w:w="236" w:type="dxa"/>
          </w:tcPr>
          <w:p w14:paraId="6D8499E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13106FB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Echelle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89A4F4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2E0B03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0D5CC6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510819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</w:tcBorders>
          </w:tcPr>
          <w:p w14:paraId="15491BD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</w:tcBorders>
          </w:tcPr>
          <w:p w14:paraId="30BE86D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Attestation E.U. si prêt E.U.</w:t>
            </w:r>
          </w:p>
        </w:tc>
        <w:tc>
          <w:tcPr>
            <w:tcW w:w="531" w:type="dxa"/>
            <w:tcBorders>
              <w:top w:val="dotted" w:sz="4" w:space="0" w:color="000000"/>
            </w:tcBorders>
          </w:tcPr>
          <w:p w14:paraId="1847974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0D829ED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6713514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6B20ED3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5046DB0" w14:textId="77777777">
        <w:tc>
          <w:tcPr>
            <w:tcW w:w="236" w:type="dxa"/>
          </w:tcPr>
          <w:p w14:paraId="605275D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567FD30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Echafaudage fixe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0CED10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9353F6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ACE07B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D09FC4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431F683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6ED443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Balisage (cône, ruban…)</w:t>
            </w:r>
          </w:p>
        </w:tc>
        <w:tc>
          <w:tcPr>
            <w:tcW w:w="531" w:type="dxa"/>
          </w:tcPr>
          <w:p w14:paraId="775DF99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B3C33D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7F9DF58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9E22DD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1244C61" w14:textId="77777777">
        <w:tc>
          <w:tcPr>
            <w:tcW w:w="236" w:type="dxa"/>
          </w:tcPr>
          <w:p w14:paraId="35F0CCB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71EA187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Echafaudage roulant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CB874F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B6C711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A3A4F4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A000FD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3F6B812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A4729F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Formation spécifique</w:t>
            </w:r>
          </w:p>
        </w:tc>
        <w:tc>
          <w:tcPr>
            <w:tcW w:w="531" w:type="dxa"/>
          </w:tcPr>
          <w:p w14:paraId="372185F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C1CB55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46579F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404A46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12990F5" w14:textId="77777777">
        <w:tc>
          <w:tcPr>
            <w:tcW w:w="236" w:type="dxa"/>
          </w:tcPr>
          <w:p w14:paraId="3892DED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757C6B8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Echafaudage volant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136BA9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BA11FE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F50B93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6DED2C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5D497EB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78F7C6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Notice de fonctionnement</w:t>
            </w:r>
          </w:p>
        </w:tc>
        <w:tc>
          <w:tcPr>
            <w:tcW w:w="531" w:type="dxa"/>
          </w:tcPr>
          <w:p w14:paraId="06A4B5F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7E68FB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323388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93CEBA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0E9B451" w14:textId="77777777">
        <w:tc>
          <w:tcPr>
            <w:tcW w:w="236" w:type="dxa"/>
          </w:tcPr>
          <w:p w14:paraId="02AAC35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6C14031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P.E.M.P.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6C7958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1C106E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533C7F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E8AC04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3BFEEEB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E1969B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Aptitude médicale</w:t>
            </w:r>
          </w:p>
        </w:tc>
        <w:tc>
          <w:tcPr>
            <w:tcW w:w="531" w:type="dxa"/>
          </w:tcPr>
          <w:p w14:paraId="6FF8FC3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DF01A4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F2BEE7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368A75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FA1EDE7" w14:textId="77777777">
        <w:tc>
          <w:tcPr>
            <w:tcW w:w="236" w:type="dxa"/>
          </w:tcPr>
          <w:p w14:paraId="10B741E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6166D59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Cordiste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11BCF1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2E3FCF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F6C939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3676F2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1220472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B571D3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Intervention à deux agents mini</w:t>
            </w:r>
          </w:p>
        </w:tc>
        <w:tc>
          <w:tcPr>
            <w:tcW w:w="531" w:type="dxa"/>
          </w:tcPr>
          <w:p w14:paraId="580832E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D9587A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7C830E2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AC2D63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5B1706D" w14:textId="77777777">
        <w:tc>
          <w:tcPr>
            <w:tcW w:w="236" w:type="dxa"/>
          </w:tcPr>
          <w:p w14:paraId="7230878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4ACCA40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Ouistiti - sellette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7BE8EB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475F65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C777A9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EA69B5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78A14F8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F7618A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Habilitation spécifique</w:t>
            </w:r>
          </w:p>
        </w:tc>
        <w:tc>
          <w:tcPr>
            <w:tcW w:w="531" w:type="dxa"/>
          </w:tcPr>
          <w:p w14:paraId="509DD59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218619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C64C63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115A04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EFA7E58" w14:textId="77777777">
        <w:tc>
          <w:tcPr>
            <w:tcW w:w="236" w:type="dxa"/>
          </w:tcPr>
          <w:p w14:paraId="0332A96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499A1A9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7FB70A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41D4D9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336B06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4199C9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7598D91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3CC525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Outillage arrimé</w:t>
            </w:r>
          </w:p>
        </w:tc>
        <w:tc>
          <w:tcPr>
            <w:tcW w:w="531" w:type="dxa"/>
          </w:tcPr>
          <w:p w14:paraId="507ED20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C4D3AC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29D3C58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C4D5D2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82A2578" w14:textId="77777777">
        <w:tc>
          <w:tcPr>
            <w:tcW w:w="236" w:type="dxa"/>
          </w:tcPr>
          <w:p w14:paraId="6ACE017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7C1BD44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Travaux &lt; 3 m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2AB86B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95C6CC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9C6EF8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FDF0B7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1AC6D74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93C8CF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Repérage de lignes électriques</w:t>
            </w:r>
          </w:p>
        </w:tc>
        <w:tc>
          <w:tcPr>
            <w:tcW w:w="531" w:type="dxa"/>
          </w:tcPr>
          <w:p w14:paraId="02F99E7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D417C9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456B27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D0A1DE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70EDA45" w14:textId="77777777">
        <w:tc>
          <w:tcPr>
            <w:tcW w:w="236" w:type="dxa"/>
          </w:tcPr>
          <w:p w14:paraId="33EC64C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0EE30D9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Travaux &gt; 3 m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78E52B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A0935E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E6530C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B0C86E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7A9F17B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45DA73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Attestation de mise hors tension</w:t>
            </w:r>
          </w:p>
        </w:tc>
        <w:tc>
          <w:tcPr>
            <w:tcW w:w="531" w:type="dxa"/>
          </w:tcPr>
          <w:p w14:paraId="57E5AE6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1602D5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1B9060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228173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B2E9D51" w14:textId="77777777">
        <w:tc>
          <w:tcPr>
            <w:tcW w:w="236" w:type="dxa"/>
          </w:tcPr>
          <w:p w14:paraId="1FD8524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48D90CA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9C7A94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BB6DD1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14DA23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A53E08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1EDA8E9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19DF90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Points d’ancrage contrôlés</w:t>
            </w:r>
          </w:p>
        </w:tc>
        <w:tc>
          <w:tcPr>
            <w:tcW w:w="531" w:type="dxa"/>
          </w:tcPr>
          <w:p w14:paraId="6466AD5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2158CA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FC26BB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0AA2A8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F2D997B" w14:textId="77777777">
        <w:trPr>
          <w:cantSplit/>
        </w:trPr>
        <w:tc>
          <w:tcPr>
            <w:tcW w:w="236" w:type="dxa"/>
          </w:tcPr>
          <w:p w14:paraId="6655F43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0A867B0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Travaux de fouille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42B38C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92EE83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78F545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0A400B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0EBD897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590E4FB0" w14:textId="3628FBB6" w:rsidR="000D4779" w:rsidRDefault="009305AB" w:rsidP="00F14E8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Port des EPI (harnais, casque</w:t>
            </w:r>
            <w:r w:rsidR="00F14E89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à jugulaire, gants…)</w:t>
            </w:r>
          </w:p>
        </w:tc>
        <w:tc>
          <w:tcPr>
            <w:tcW w:w="531" w:type="dxa"/>
            <w:vMerge w:val="restart"/>
          </w:tcPr>
          <w:p w14:paraId="1513E5B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37612C1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25E67E6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168BE06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1BD64C3" w14:textId="77777777">
        <w:trPr>
          <w:cantSplit/>
        </w:trPr>
        <w:tc>
          <w:tcPr>
            <w:tcW w:w="236" w:type="dxa"/>
          </w:tcPr>
          <w:p w14:paraId="6365BC0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50EB492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Gazelle (PIR)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D6283F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76D349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387053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DE07ED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086E4F0E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0ADB7CDE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21520DA4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3E220D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7513F21C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193C19F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241E87A4" w14:textId="77777777">
        <w:tc>
          <w:tcPr>
            <w:tcW w:w="236" w:type="dxa"/>
          </w:tcPr>
          <w:p w14:paraId="49CF579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32612CE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5037D7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1F1343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D6E0B9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1BF43E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419CA73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1C6FE6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Procédure d’accès en terrasse</w:t>
            </w:r>
          </w:p>
        </w:tc>
        <w:tc>
          <w:tcPr>
            <w:tcW w:w="531" w:type="dxa"/>
          </w:tcPr>
          <w:p w14:paraId="3A1BB6E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4456A5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60CF64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A4FD80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12A5E26" w14:textId="77777777">
        <w:tc>
          <w:tcPr>
            <w:tcW w:w="236" w:type="dxa"/>
          </w:tcPr>
          <w:p w14:paraId="424659E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1FF4872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2F2BE6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57EAB2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77943E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22DBC2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0F97B42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9E623E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Repérage des ouvrants</w:t>
            </w:r>
          </w:p>
        </w:tc>
        <w:tc>
          <w:tcPr>
            <w:tcW w:w="531" w:type="dxa"/>
          </w:tcPr>
          <w:p w14:paraId="1CFC9E4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24FD9B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C5FFA8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919E31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715278C" w14:textId="77777777">
        <w:tc>
          <w:tcPr>
            <w:tcW w:w="236" w:type="dxa"/>
          </w:tcPr>
          <w:p w14:paraId="416A9B6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31D81F0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B2AFEE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B818F9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46EDCD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C19F78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3B3A837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ED30CC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Pose de filets de protection</w:t>
            </w:r>
          </w:p>
        </w:tc>
        <w:tc>
          <w:tcPr>
            <w:tcW w:w="531" w:type="dxa"/>
          </w:tcPr>
          <w:p w14:paraId="119E1B3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987D10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A6B83B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9A7D7F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3C0B0B4" w14:textId="77777777">
        <w:tc>
          <w:tcPr>
            <w:tcW w:w="236" w:type="dxa"/>
          </w:tcPr>
          <w:p w14:paraId="019B19A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3632DB0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809757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DEBED9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F0746E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538B01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5AC737F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7BAFCF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Arrimage des échelles</w:t>
            </w:r>
          </w:p>
        </w:tc>
        <w:tc>
          <w:tcPr>
            <w:tcW w:w="531" w:type="dxa"/>
          </w:tcPr>
          <w:p w14:paraId="4B882BD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207685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13BC8F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D9AB93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98A3407" w14:textId="77777777">
        <w:tc>
          <w:tcPr>
            <w:tcW w:w="236" w:type="dxa"/>
          </w:tcPr>
          <w:p w14:paraId="6247999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6FDB480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A6669F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5FCF31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4068D9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A72208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3757035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027AC5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Utilisation de ligne de vie </w:t>
            </w:r>
          </w:p>
        </w:tc>
        <w:tc>
          <w:tcPr>
            <w:tcW w:w="531" w:type="dxa"/>
          </w:tcPr>
          <w:p w14:paraId="2D0C7FD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391584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9F5BC8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34F054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1ACAB18" w14:textId="77777777">
        <w:tc>
          <w:tcPr>
            <w:tcW w:w="236" w:type="dxa"/>
          </w:tcPr>
          <w:p w14:paraId="45FAFC6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48B30CF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804FCA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25D70D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5BF416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53CB69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753615E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6F2FE3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Rambardes de sécurité</w:t>
            </w:r>
          </w:p>
        </w:tc>
        <w:tc>
          <w:tcPr>
            <w:tcW w:w="531" w:type="dxa"/>
          </w:tcPr>
          <w:p w14:paraId="23100A0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95CA9C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2E9C98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DE412A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D607258" w14:textId="77777777">
        <w:tc>
          <w:tcPr>
            <w:tcW w:w="236" w:type="dxa"/>
          </w:tcPr>
          <w:p w14:paraId="182C9F6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5" w:type="dxa"/>
          </w:tcPr>
          <w:p w14:paraId="02ECB4B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DDCEEE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2FC6C0E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6E367B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D0E8C6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022C485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7E123E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132B220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8C5072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9AFA41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2366F8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80F6294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p w14:paraId="21457B9E" w14:textId="77777777" w:rsidR="000D4779" w:rsidRDefault="009305AB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Mesures complémentaires – Commentaires – Contrôles réglementaires (voir annexe 3)</w:t>
      </w:r>
    </w:p>
    <w:p w14:paraId="01A42A8E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16"/>
          <w:szCs w:val="16"/>
        </w:rPr>
      </w:pPr>
    </w:p>
    <w:p w14:paraId="12012803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2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16"/>
          <w:szCs w:val="16"/>
        </w:rPr>
      </w:pPr>
    </w:p>
    <w:p w14:paraId="5168A4D3" w14:textId="77777777" w:rsidR="000D4779" w:rsidRDefault="000D4779">
      <w:pPr>
        <w:tabs>
          <w:tab w:val="left" w:pos="1920"/>
        </w:tabs>
        <w:ind w:left="0" w:hanging="2"/>
        <w:rPr>
          <w:sz w:val="16"/>
          <w:szCs w:val="16"/>
        </w:rPr>
      </w:pPr>
    </w:p>
    <w:p w14:paraId="36881EAA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>Intervention sur des machines du client</w:t>
      </w:r>
    </w:p>
    <w:p w14:paraId="1F0D200C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Consignation de machine par E.E. strictement interdite</w:t>
      </w:r>
    </w:p>
    <w:p w14:paraId="5593405A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f2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954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43B45874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0D18AE4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C0C0C0"/>
          </w:tcPr>
          <w:p w14:paraId="06E30E7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Modes opératoires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FAE02C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61AD848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58C3038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C6AC72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3767FC9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2B51EE4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012E968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7350604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6D8A4AF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6D6B2D4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0C5BA71D" w14:textId="77777777">
        <w:tc>
          <w:tcPr>
            <w:tcW w:w="237" w:type="dxa"/>
          </w:tcPr>
          <w:p w14:paraId="78B2306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6F6FC1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Contrôle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C30D15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7DC0D8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FFF2DA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Energie électrique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B887D4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3E3AB31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CF4FF9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Machine conforme (CE)</w:t>
            </w:r>
          </w:p>
        </w:tc>
        <w:tc>
          <w:tcPr>
            <w:tcW w:w="531" w:type="dxa"/>
          </w:tcPr>
          <w:p w14:paraId="0DFD872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2372B4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985090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FB84C7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CD4B3E7" w14:textId="77777777">
        <w:trPr>
          <w:cantSplit/>
        </w:trPr>
        <w:tc>
          <w:tcPr>
            <w:tcW w:w="237" w:type="dxa"/>
          </w:tcPr>
          <w:p w14:paraId="3326CA7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2331E2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Vérification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E1800C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9E39B7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BCF88F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Energie hydraulique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3C5F45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1C3BCFE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47990BA7" w14:textId="7B564D9A" w:rsidR="000D4779" w:rsidRDefault="009305AB" w:rsidP="00F14E8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Technique d’intervention</w:t>
            </w:r>
            <w:r w:rsidR="00F14E89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adaptée à l’indice de protection</w:t>
            </w:r>
          </w:p>
        </w:tc>
        <w:tc>
          <w:tcPr>
            <w:tcW w:w="531" w:type="dxa"/>
            <w:vMerge w:val="restart"/>
          </w:tcPr>
          <w:p w14:paraId="5560E4E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013A469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33B2CC1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6D4BB7B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356641C" w14:textId="77777777">
        <w:trPr>
          <w:cantSplit/>
        </w:trPr>
        <w:tc>
          <w:tcPr>
            <w:tcW w:w="237" w:type="dxa"/>
          </w:tcPr>
          <w:p w14:paraId="570665E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B7F551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EEFF97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743421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A4A8A9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Energie pneumatique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8B301A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4653D5E9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19422EDA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1B0C278E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3C563B91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5338005E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2672F60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75BFE196" w14:textId="77777777">
        <w:trPr>
          <w:cantSplit/>
        </w:trPr>
        <w:tc>
          <w:tcPr>
            <w:tcW w:w="237" w:type="dxa"/>
          </w:tcPr>
          <w:p w14:paraId="444B44A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695F3F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1BD2C2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215319A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C0BD47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Autres énergies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CE2A6E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5E2AE02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7C0C0A1A" w14:textId="51A7893A" w:rsidR="000D4779" w:rsidRDefault="009305AB" w:rsidP="00F14E8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Procédure d’intervention</w:t>
            </w:r>
            <w:r w:rsidR="00F14E89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écrite avec le client (permis)</w:t>
            </w:r>
          </w:p>
        </w:tc>
        <w:tc>
          <w:tcPr>
            <w:tcW w:w="531" w:type="dxa"/>
            <w:vMerge w:val="restart"/>
          </w:tcPr>
          <w:p w14:paraId="74EC749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2E429DE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4CB06BE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2729481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35D36D4" w14:textId="77777777">
        <w:trPr>
          <w:cantSplit/>
        </w:trPr>
        <w:tc>
          <w:tcPr>
            <w:tcW w:w="237" w:type="dxa"/>
          </w:tcPr>
          <w:p w14:paraId="5D3E370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6D19AA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226B85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27B640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2B9731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Coincement membre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F81915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58B2DD0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60D71928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36ED00C7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3D43A5B0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7383125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71C23AF8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55A01144" w14:textId="77777777">
        <w:tc>
          <w:tcPr>
            <w:tcW w:w="237" w:type="dxa"/>
          </w:tcPr>
          <w:p w14:paraId="6A0D2AD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6328E4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C88BE1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4F0533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2B531E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Arrachement membre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C49663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bottom w:val="dotted" w:sz="4" w:space="0" w:color="000000"/>
            </w:tcBorders>
          </w:tcPr>
          <w:p w14:paraId="06E2C49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bottom w:val="dotted" w:sz="4" w:space="0" w:color="000000"/>
            </w:tcBorders>
          </w:tcPr>
          <w:p w14:paraId="449BA2D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Consignation réalisée par E.U.</w:t>
            </w:r>
          </w:p>
        </w:tc>
        <w:tc>
          <w:tcPr>
            <w:tcW w:w="531" w:type="dxa"/>
            <w:tcBorders>
              <w:bottom w:val="dotted" w:sz="4" w:space="0" w:color="000000"/>
            </w:tcBorders>
          </w:tcPr>
          <w:p w14:paraId="21C262A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3950618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5BB9B02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bottom w:val="dotted" w:sz="4" w:space="0" w:color="000000"/>
            </w:tcBorders>
          </w:tcPr>
          <w:p w14:paraId="7DA8F3D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1C5F582" w14:textId="77777777">
        <w:tc>
          <w:tcPr>
            <w:tcW w:w="237" w:type="dxa"/>
          </w:tcPr>
          <w:p w14:paraId="78C34F8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7CE77C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6D6252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205CEA0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78A7DE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Electrocution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70D210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  <w:bottom w:val="dotted" w:sz="4" w:space="0" w:color="000000"/>
            </w:tcBorders>
          </w:tcPr>
          <w:p w14:paraId="1DB9953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  <w:bottom w:val="dotted" w:sz="4" w:space="0" w:color="000000"/>
            </w:tcBorders>
          </w:tcPr>
          <w:p w14:paraId="739D256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sectionnement,</w:t>
            </w:r>
          </w:p>
        </w:tc>
        <w:tc>
          <w:tcPr>
            <w:tcW w:w="531" w:type="dxa"/>
            <w:tcBorders>
              <w:top w:val="dotted" w:sz="4" w:space="0" w:color="000000"/>
              <w:bottom w:val="dotted" w:sz="4" w:space="0" w:color="000000"/>
            </w:tcBorders>
          </w:tcPr>
          <w:p w14:paraId="6EAFFD5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7097ADD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05F47E2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0F98537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367D5C2" w14:textId="77777777">
        <w:tc>
          <w:tcPr>
            <w:tcW w:w="237" w:type="dxa"/>
          </w:tcPr>
          <w:p w14:paraId="026865C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A1640B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2BC8A4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611138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8268D5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Brûlure thermique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A09FD8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  <w:bottom w:val="dotted" w:sz="4" w:space="0" w:color="000000"/>
            </w:tcBorders>
          </w:tcPr>
          <w:p w14:paraId="5C500E9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  <w:bottom w:val="dotted" w:sz="4" w:space="0" w:color="000000"/>
            </w:tcBorders>
          </w:tcPr>
          <w:p w14:paraId="064C9BF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condamnation,</w:t>
            </w:r>
          </w:p>
        </w:tc>
        <w:tc>
          <w:tcPr>
            <w:tcW w:w="531" w:type="dxa"/>
            <w:tcBorders>
              <w:top w:val="dotted" w:sz="4" w:space="0" w:color="000000"/>
              <w:bottom w:val="dotted" w:sz="4" w:space="0" w:color="000000"/>
            </w:tcBorders>
          </w:tcPr>
          <w:p w14:paraId="4406FAF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5AD59E3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50241D7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148C3F5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0777F91" w14:textId="77777777">
        <w:tc>
          <w:tcPr>
            <w:tcW w:w="237" w:type="dxa"/>
          </w:tcPr>
          <w:p w14:paraId="218060C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50E4C7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0989A0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95A7AE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F29C0C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Brûlure chimique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FD4F8A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  <w:bottom w:val="dotted" w:sz="4" w:space="0" w:color="000000"/>
            </w:tcBorders>
          </w:tcPr>
          <w:p w14:paraId="68548D5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  <w:bottom w:val="dotted" w:sz="4" w:space="0" w:color="000000"/>
            </w:tcBorders>
          </w:tcPr>
          <w:p w14:paraId="0EBE241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purges (énergies résiduelles)</w:t>
            </w:r>
          </w:p>
        </w:tc>
        <w:tc>
          <w:tcPr>
            <w:tcW w:w="531" w:type="dxa"/>
            <w:tcBorders>
              <w:top w:val="dotted" w:sz="4" w:space="0" w:color="000000"/>
              <w:bottom w:val="dotted" w:sz="4" w:space="0" w:color="000000"/>
            </w:tcBorders>
          </w:tcPr>
          <w:p w14:paraId="2F7A1FC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7B22D8D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02E549A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314789A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4987198" w14:textId="77777777">
        <w:tc>
          <w:tcPr>
            <w:tcW w:w="237" w:type="dxa"/>
          </w:tcPr>
          <w:p w14:paraId="2365B04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F27412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FFBF81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06A8D8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2C3A2C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Etouffement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647502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  <w:bottom w:val="dotted" w:sz="4" w:space="0" w:color="000000"/>
            </w:tcBorders>
          </w:tcPr>
          <w:p w14:paraId="18DACF0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  <w:bottom w:val="dotted" w:sz="4" w:space="0" w:color="000000"/>
            </w:tcBorders>
          </w:tcPr>
          <w:p w14:paraId="1D45D8E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contrôle (mesures)</w:t>
            </w:r>
          </w:p>
        </w:tc>
        <w:tc>
          <w:tcPr>
            <w:tcW w:w="531" w:type="dxa"/>
            <w:tcBorders>
              <w:top w:val="dotted" w:sz="4" w:space="0" w:color="000000"/>
              <w:bottom w:val="dotted" w:sz="4" w:space="0" w:color="000000"/>
            </w:tcBorders>
          </w:tcPr>
          <w:p w14:paraId="1B9ECBB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35FA155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561210C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0E1AC8D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150E217" w14:textId="77777777">
        <w:tc>
          <w:tcPr>
            <w:tcW w:w="237" w:type="dxa"/>
          </w:tcPr>
          <w:p w14:paraId="574AAD9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6F307E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482CE4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93178A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9EF65B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Intoxication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01E8B8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</w:tcBorders>
          </w:tcPr>
          <w:p w14:paraId="5EDB96B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</w:tcBorders>
          </w:tcPr>
          <w:p w14:paraId="293251F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signalement.</w:t>
            </w:r>
          </w:p>
        </w:tc>
        <w:tc>
          <w:tcPr>
            <w:tcW w:w="531" w:type="dxa"/>
            <w:tcBorders>
              <w:top w:val="dotted" w:sz="4" w:space="0" w:color="000000"/>
            </w:tcBorders>
          </w:tcPr>
          <w:p w14:paraId="0A7E1B0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22E0009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0684406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1AA89B0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AC32248" w14:textId="77777777">
        <w:tc>
          <w:tcPr>
            <w:tcW w:w="237" w:type="dxa"/>
          </w:tcPr>
          <w:p w14:paraId="26FE782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B553EC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056F9E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3BD7B3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72DC41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1C802D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0121C83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80A1B0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Attestation E.U. si prêt E.U.</w:t>
            </w:r>
          </w:p>
        </w:tc>
        <w:tc>
          <w:tcPr>
            <w:tcW w:w="531" w:type="dxa"/>
          </w:tcPr>
          <w:p w14:paraId="06BCA95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EB9A8B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38958F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726E8F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35FF1F6" w14:textId="77777777">
        <w:tc>
          <w:tcPr>
            <w:tcW w:w="237" w:type="dxa"/>
          </w:tcPr>
          <w:p w14:paraId="6B06F34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4AFE3C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AC316C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94E7C7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309610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9DB4EA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3D65876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B095F3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Balisage de l’intervention</w:t>
            </w:r>
          </w:p>
        </w:tc>
        <w:tc>
          <w:tcPr>
            <w:tcW w:w="531" w:type="dxa"/>
          </w:tcPr>
          <w:p w14:paraId="31970CD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AD5373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0B3933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423903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BA14B8B" w14:textId="77777777">
        <w:tc>
          <w:tcPr>
            <w:tcW w:w="237" w:type="dxa"/>
          </w:tcPr>
          <w:p w14:paraId="62D2208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237347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AE5578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B5BD81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D7EDD5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6FD9E9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7ABA77E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E96996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Arrêts d’urgence à proximité</w:t>
            </w:r>
          </w:p>
        </w:tc>
        <w:tc>
          <w:tcPr>
            <w:tcW w:w="531" w:type="dxa"/>
          </w:tcPr>
          <w:p w14:paraId="5288F9E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BE9320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C30CEB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77842A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69A2EE5" w14:textId="77777777">
        <w:tc>
          <w:tcPr>
            <w:tcW w:w="237" w:type="dxa"/>
          </w:tcPr>
          <w:p w14:paraId="05DBF5A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26BDF8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F6C4D4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8DCD4C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ADC0DD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70CD83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2D066C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00429E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Démontage de carter interdit</w:t>
            </w:r>
          </w:p>
        </w:tc>
        <w:tc>
          <w:tcPr>
            <w:tcW w:w="531" w:type="dxa"/>
          </w:tcPr>
          <w:p w14:paraId="2AC93B1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4EBF07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A73DCC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9EA24F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DDE3472" w14:textId="77777777">
        <w:tc>
          <w:tcPr>
            <w:tcW w:w="237" w:type="dxa"/>
          </w:tcPr>
          <w:p w14:paraId="0405BC2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B10813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339A1F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506BD1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E9034A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D3FDD3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0615F02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2A9EC7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Formation spécifique</w:t>
            </w:r>
          </w:p>
        </w:tc>
        <w:tc>
          <w:tcPr>
            <w:tcW w:w="531" w:type="dxa"/>
          </w:tcPr>
          <w:p w14:paraId="1BE1803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4FFFEB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BDC8D2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720BC2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724FDCE" w14:textId="77777777">
        <w:trPr>
          <w:cantSplit/>
        </w:trPr>
        <w:tc>
          <w:tcPr>
            <w:tcW w:w="237" w:type="dxa"/>
          </w:tcPr>
          <w:p w14:paraId="508F004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90AC89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DBD003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6BD6DB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C278A8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3FA56F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15E6966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1CCCF4CD" w14:textId="2670E35D" w:rsidR="000D4779" w:rsidRDefault="009305AB" w:rsidP="00F14E8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Port des E.P.I adaptés</w:t>
            </w:r>
            <w:r w:rsidR="00F14E89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(gants, lunettes, combinaison</w:t>
            </w:r>
            <w:r>
              <w:rPr>
                <w:rFonts w:ascii="Arial" w:eastAsia="Arial" w:hAnsi="Arial" w:cs="Arial"/>
                <w:color w:val="0000FF"/>
                <w:sz w:val="10"/>
                <w:szCs w:val="10"/>
              </w:rPr>
              <w:t>…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)</w:t>
            </w:r>
          </w:p>
        </w:tc>
        <w:tc>
          <w:tcPr>
            <w:tcW w:w="531" w:type="dxa"/>
            <w:vMerge w:val="restart"/>
          </w:tcPr>
          <w:p w14:paraId="7DD81D2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66E2983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1DF5469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65A146C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D6CA747" w14:textId="77777777">
        <w:trPr>
          <w:cantSplit/>
        </w:trPr>
        <w:tc>
          <w:tcPr>
            <w:tcW w:w="237" w:type="dxa"/>
          </w:tcPr>
          <w:p w14:paraId="6129CCE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BA6D0E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9A8E19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EE450F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80353D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2B47B2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40E67B4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6513943A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3B2A5B9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307DC75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3FA16E56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2F12C06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1B6B2605" w14:textId="77777777">
        <w:tc>
          <w:tcPr>
            <w:tcW w:w="237" w:type="dxa"/>
          </w:tcPr>
          <w:p w14:paraId="4C5A49E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ED1E72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59E956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FD61AA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3CA80F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AC36CD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5632278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D242AB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Outillage arrimé, compté</w:t>
            </w:r>
          </w:p>
        </w:tc>
        <w:tc>
          <w:tcPr>
            <w:tcW w:w="531" w:type="dxa"/>
          </w:tcPr>
          <w:p w14:paraId="4F873D7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24DE4A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149E67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B1BFAA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DB7DC52" w14:textId="77777777">
        <w:tc>
          <w:tcPr>
            <w:tcW w:w="237" w:type="dxa"/>
          </w:tcPr>
          <w:p w14:paraId="789E496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B721DF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3F3DC1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D4FAFC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517596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BCEBFA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359A683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F9BFE6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Habilitation spécifique</w:t>
            </w:r>
          </w:p>
        </w:tc>
        <w:tc>
          <w:tcPr>
            <w:tcW w:w="531" w:type="dxa"/>
          </w:tcPr>
          <w:p w14:paraId="1E7CD1F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5901BC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7487088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B5EC4F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2DEF464" w14:textId="77777777">
        <w:trPr>
          <w:cantSplit/>
        </w:trPr>
        <w:tc>
          <w:tcPr>
            <w:tcW w:w="237" w:type="dxa"/>
          </w:tcPr>
          <w:p w14:paraId="118C41D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CC64E9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EC1B1E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7D2A37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6D6D1A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A357B9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70D3F34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E27C78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Indice de protection du matériel</w:t>
            </w:r>
          </w:p>
        </w:tc>
        <w:tc>
          <w:tcPr>
            <w:tcW w:w="531" w:type="dxa"/>
          </w:tcPr>
          <w:p w14:paraId="271E417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EC2274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969BFB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8EC78B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974A952" w14:textId="77777777">
        <w:tc>
          <w:tcPr>
            <w:tcW w:w="237" w:type="dxa"/>
          </w:tcPr>
          <w:p w14:paraId="1E52953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133469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7288A2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9494FA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C810D0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DDCFC0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71BDDE3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C02512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Indice de protection du matériel </w:t>
            </w:r>
          </w:p>
        </w:tc>
        <w:tc>
          <w:tcPr>
            <w:tcW w:w="531" w:type="dxa"/>
          </w:tcPr>
          <w:p w14:paraId="1FF0EE9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8FCBB2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2A5249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479386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F639E4A" w14:textId="77777777">
        <w:tc>
          <w:tcPr>
            <w:tcW w:w="237" w:type="dxa"/>
          </w:tcPr>
          <w:p w14:paraId="2B907E9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1552B7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B7242F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097EB39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CBBE5B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F67A89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36BB9B4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6408DE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059140C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06E9B9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E53910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6F0651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BBC62C9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p w14:paraId="4526940F" w14:textId="77777777" w:rsidR="000D4779" w:rsidRDefault="009305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b/>
          <w:sz w:val="20"/>
          <w:szCs w:val="20"/>
        </w:rPr>
        <w:t>Mesures complémentaires - Commentaires :</w:t>
      </w:r>
    </w:p>
    <w:p w14:paraId="740AD186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16"/>
          <w:szCs w:val="16"/>
        </w:rPr>
      </w:pPr>
    </w:p>
    <w:p w14:paraId="5E14E5DB" w14:textId="77777777" w:rsidR="000D4779" w:rsidRDefault="000D4779">
      <w:pPr>
        <w:ind w:left="0" w:hanging="2"/>
      </w:pPr>
    </w:p>
    <w:p w14:paraId="62C2FD37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lastRenderedPageBreak/>
        <w:t>Intervention dans des environnements spécifiques</w:t>
      </w:r>
    </w:p>
    <w:p w14:paraId="581E1312" w14:textId="3E675874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Intervention dans un atelier où le personnel E.U. est soumis à une surveillance médicale spéciale</w:t>
      </w:r>
      <w:r w:rsidR="00F14E89">
        <w:rPr>
          <w:rFonts w:ascii="Arial" w:eastAsia="Arial" w:hAnsi="Arial" w:cs="Arial"/>
          <w:b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(voir annexe 2).</w:t>
      </w:r>
    </w:p>
    <w:p w14:paraId="14CE727B" w14:textId="11770664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Oui </w:t>
      </w:r>
      <w:bookmarkStart w:id="4" w:name="_Hlk208472814"/>
      <w:r>
        <w:rPr>
          <w:rFonts w:ascii="Arial" w:eastAsia="Arial" w:hAnsi="Arial" w:cs="Arial"/>
          <w:b/>
          <w:sz w:val="20"/>
          <w:szCs w:val="20"/>
        </w:rPr>
        <w:t>☐</w:t>
      </w:r>
      <w:bookmarkEnd w:id="4"/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  <w:t>Non</w:t>
      </w:r>
      <w:r>
        <w:rPr>
          <w:rFonts w:ascii="Arial" w:eastAsia="Arial" w:hAnsi="Arial" w:cs="Arial"/>
          <w:b/>
          <w:color w:val="0000FF"/>
          <w:sz w:val="20"/>
          <w:szCs w:val="20"/>
        </w:rPr>
        <w:t xml:space="preserve"> </w:t>
      </w:r>
      <w:r w:rsidR="006E0A9C">
        <w:rPr>
          <w:rFonts w:ascii="Arial" w:eastAsia="Arial" w:hAnsi="Arial" w:cs="Arial"/>
          <w:b/>
          <w:sz w:val="20"/>
          <w:szCs w:val="20"/>
        </w:rPr>
        <w:t>☐</w:t>
      </w:r>
    </w:p>
    <w:p w14:paraId="4F0AA376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p w14:paraId="662DCA58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Intervention à proximité de substances cancérogènes, mutagènes ou reprotoxiques (C.M.R.) </w:t>
      </w:r>
    </w:p>
    <w:p w14:paraId="05B88211" w14:textId="23EFED2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Oui </w:t>
      </w:r>
      <w:bookmarkStart w:id="5" w:name="bookmark=id.3znysh7" w:colFirst="0" w:colLast="0"/>
      <w:bookmarkEnd w:id="5"/>
      <w:r>
        <w:rPr>
          <w:rFonts w:ascii="Arial" w:eastAsia="Arial" w:hAnsi="Arial" w:cs="Arial"/>
          <w:b/>
          <w:sz w:val="20"/>
          <w:szCs w:val="20"/>
        </w:rPr>
        <w:t>☐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  <w:t>Non</w:t>
      </w:r>
      <w:r>
        <w:rPr>
          <w:rFonts w:ascii="Arial" w:eastAsia="Arial" w:hAnsi="Arial" w:cs="Arial"/>
          <w:b/>
          <w:color w:val="0000FF"/>
          <w:sz w:val="20"/>
          <w:szCs w:val="20"/>
        </w:rPr>
        <w:t xml:space="preserve"> </w:t>
      </w:r>
      <w:r w:rsidR="006E0A9C">
        <w:rPr>
          <w:rFonts w:ascii="Arial" w:eastAsia="Arial" w:hAnsi="Arial" w:cs="Arial"/>
          <w:b/>
          <w:sz w:val="20"/>
          <w:szCs w:val="20"/>
        </w:rPr>
        <w:t>☐</w:t>
      </w:r>
    </w:p>
    <w:p w14:paraId="12626F77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p w14:paraId="655ADEED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Intervention à proximité de substances ou d’éléments contenant de l’amiante</w:t>
      </w:r>
    </w:p>
    <w:p w14:paraId="6A271ADD" w14:textId="5EAFF62C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Oui </w:t>
      </w:r>
      <w:r w:rsidR="006E0A9C">
        <w:rPr>
          <w:rFonts w:ascii="Arial" w:eastAsia="Arial" w:hAnsi="Arial" w:cs="Arial"/>
          <w:b/>
          <w:sz w:val="20"/>
          <w:szCs w:val="20"/>
        </w:rPr>
        <w:t>☐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  <w:t>Non</w:t>
      </w:r>
      <w:r>
        <w:rPr>
          <w:rFonts w:ascii="Arial" w:eastAsia="Arial" w:hAnsi="Arial" w:cs="Arial"/>
          <w:b/>
          <w:color w:val="0000FF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☐</w:t>
      </w:r>
    </w:p>
    <w:p w14:paraId="793E7848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p w14:paraId="6C9966DA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Intervention à proximité de substances biologiques pathogènes</w:t>
      </w:r>
    </w:p>
    <w:p w14:paraId="540BAD68" w14:textId="1FA039A1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Oui ☐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  <w:t>Non</w:t>
      </w:r>
      <w:r>
        <w:rPr>
          <w:rFonts w:ascii="Arial" w:eastAsia="Arial" w:hAnsi="Arial" w:cs="Arial"/>
          <w:b/>
          <w:color w:val="0000FF"/>
          <w:sz w:val="20"/>
          <w:szCs w:val="20"/>
        </w:rPr>
        <w:t xml:space="preserve"> </w:t>
      </w:r>
      <w:r w:rsidR="006E0A9C">
        <w:rPr>
          <w:rFonts w:ascii="Arial" w:eastAsia="Arial" w:hAnsi="Arial" w:cs="Arial"/>
          <w:b/>
          <w:sz w:val="20"/>
          <w:szCs w:val="20"/>
        </w:rPr>
        <w:t>☐</w:t>
      </w:r>
    </w:p>
    <w:p w14:paraId="5F08647E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p w14:paraId="60041D53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Si une réponse « Oui », validation obligatoire du plan de prévention par le R.S.R.</w:t>
      </w:r>
    </w:p>
    <w:p w14:paraId="18E5D40B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tbl>
      <w:tblPr>
        <w:tblStyle w:val="afff3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954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554A70CD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44046A2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C0C0C0"/>
          </w:tcPr>
          <w:p w14:paraId="786886C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Local concerné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D072D6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7765896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0D543A9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358592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1F60B35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5BCBDA0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36773F5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17C4CFE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7469BE9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17C0AA1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26B272B5" w14:textId="77777777">
        <w:tc>
          <w:tcPr>
            <w:tcW w:w="237" w:type="dxa"/>
          </w:tcPr>
          <w:p w14:paraId="23D63BA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CBAF43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Chaufferie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B38DD6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2F93251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B03C22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Cancer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A3CD66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AF9B45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8872FD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Validation obligatoire du R.S.R.</w:t>
            </w:r>
          </w:p>
        </w:tc>
        <w:tc>
          <w:tcPr>
            <w:tcW w:w="531" w:type="dxa"/>
          </w:tcPr>
          <w:p w14:paraId="054214B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3221F6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F1C7C1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2D1D3A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0E01274" w14:textId="77777777">
        <w:trPr>
          <w:cantSplit/>
        </w:trPr>
        <w:tc>
          <w:tcPr>
            <w:tcW w:w="237" w:type="dxa"/>
          </w:tcPr>
          <w:p w14:paraId="26E761F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5A552B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263DDA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C3A091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97C43A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Mutation génétique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F3D1FC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46F936F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05F915B8" w14:textId="61E15A53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Identification des substances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dangereuses</w:t>
            </w:r>
          </w:p>
        </w:tc>
        <w:tc>
          <w:tcPr>
            <w:tcW w:w="531" w:type="dxa"/>
            <w:vMerge w:val="restart"/>
          </w:tcPr>
          <w:p w14:paraId="3FC2E9B8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338D025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439EF2C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43D3D6B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ACC1BCB" w14:textId="77777777">
        <w:trPr>
          <w:cantSplit/>
        </w:trPr>
        <w:tc>
          <w:tcPr>
            <w:tcW w:w="237" w:type="dxa"/>
          </w:tcPr>
          <w:p w14:paraId="1F30B0E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A00443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74512A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FEA288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52186E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Altération de la fertilité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24221A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1E12625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4254109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2E0DD217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34196A4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63D0D0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4F2ADF7A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1466C6C" w14:textId="77777777">
        <w:tc>
          <w:tcPr>
            <w:tcW w:w="237" w:type="dxa"/>
          </w:tcPr>
          <w:p w14:paraId="435317B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5C24AB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9B9D40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908FB0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893CCA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Intoxication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91F25F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AFF716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4AD867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Information Médecin du Travail</w:t>
            </w:r>
          </w:p>
        </w:tc>
        <w:tc>
          <w:tcPr>
            <w:tcW w:w="531" w:type="dxa"/>
          </w:tcPr>
          <w:p w14:paraId="300CFA4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CE9FDE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7BDB89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460666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885775E" w14:textId="77777777">
        <w:trPr>
          <w:cantSplit/>
        </w:trPr>
        <w:tc>
          <w:tcPr>
            <w:tcW w:w="237" w:type="dxa"/>
          </w:tcPr>
          <w:p w14:paraId="05BA124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E5BD34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3C4696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10D11A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D6BF19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Piqûres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11FFC3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731C3D1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48ED6300" w14:textId="1537FE53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Mise en place des mesures de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Prévention :</w:t>
            </w:r>
          </w:p>
        </w:tc>
        <w:tc>
          <w:tcPr>
            <w:tcW w:w="531" w:type="dxa"/>
            <w:vMerge w:val="restart"/>
          </w:tcPr>
          <w:p w14:paraId="55FBC75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371A8A3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1034B89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51997E0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3CD1194" w14:textId="77777777">
        <w:trPr>
          <w:cantSplit/>
        </w:trPr>
        <w:tc>
          <w:tcPr>
            <w:tcW w:w="237" w:type="dxa"/>
          </w:tcPr>
          <w:p w14:paraId="0340FEE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F80C99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AC3DED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7479A5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0F7FD9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4C7DCA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22699E62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48EDDEA8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6883B0B1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1F1E5217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940036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57CECE4C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1069488F" w14:textId="77777777">
        <w:trPr>
          <w:cantSplit/>
        </w:trPr>
        <w:tc>
          <w:tcPr>
            <w:tcW w:w="237" w:type="dxa"/>
          </w:tcPr>
          <w:p w14:paraId="5D2817A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62161E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9B59FC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7BF6C5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5ACE1C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45F9A9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  <w:tcBorders>
              <w:top w:val="dotted" w:sz="4" w:space="0" w:color="000000"/>
            </w:tcBorders>
          </w:tcPr>
          <w:p w14:paraId="32BB5FC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  <w:tcBorders>
              <w:top w:val="dotted" w:sz="4" w:space="0" w:color="000000"/>
            </w:tcBorders>
          </w:tcPr>
          <w:p w14:paraId="438723F1" w14:textId="32F1B4C3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mesures de prévention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 définies dans la F.D.S.</w:t>
            </w:r>
          </w:p>
        </w:tc>
        <w:tc>
          <w:tcPr>
            <w:tcW w:w="531" w:type="dxa"/>
            <w:vMerge w:val="restart"/>
            <w:tcBorders>
              <w:top w:val="dotted" w:sz="4" w:space="0" w:color="000000"/>
            </w:tcBorders>
          </w:tcPr>
          <w:p w14:paraId="327ABCD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  <w:tcBorders>
              <w:top w:val="dotted" w:sz="4" w:space="0" w:color="000000"/>
            </w:tcBorders>
          </w:tcPr>
          <w:p w14:paraId="29ABCB0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  <w:tcBorders>
              <w:top w:val="dotted" w:sz="4" w:space="0" w:color="000000"/>
            </w:tcBorders>
          </w:tcPr>
          <w:p w14:paraId="3E99224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  <w:tcBorders>
              <w:top w:val="dotted" w:sz="4" w:space="0" w:color="000000"/>
            </w:tcBorders>
          </w:tcPr>
          <w:p w14:paraId="13C53AB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22B7D86" w14:textId="77777777">
        <w:trPr>
          <w:cantSplit/>
        </w:trPr>
        <w:tc>
          <w:tcPr>
            <w:tcW w:w="237" w:type="dxa"/>
          </w:tcPr>
          <w:p w14:paraId="3211488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C182DD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6A2B5C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B24104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192034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993D80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  <w:tcBorders>
              <w:top w:val="dotted" w:sz="4" w:space="0" w:color="000000"/>
            </w:tcBorders>
          </w:tcPr>
          <w:p w14:paraId="57D3C209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  <w:tcBorders>
              <w:top w:val="dotted" w:sz="4" w:space="0" w:color="000000"/>
            </w:tcBorders>
          </w:tcPr>
          <w:p w14:paraId="71C7BB44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  <w:tcBorders>
              <w:top w:val="dotted" w:sz="4" w:space="0" w:color="000000"/>
            </w:tcBorders>
          </w:tcPr>
          <w:p w14:paraId="16682467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top w:val="dotted" w:sz="4" w:space="0" w:color="000000"/>
            </w:tcBorders>
          </w:tcPr>
          <w:p w14:paraId="34495145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top w:val="dotted" w:sz="4" w:space="0" w:color="000000"/>
            </w:tcBorders>
          </w:tcPr>
          <w:p w14:paraId="7BBF9356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  <w:tcBorders>
              <w:top w:val="dotted" w:sz="4" w:space="0" w:color="000000"/>
            </w:tcBorders>
          </w:tcPr>
          <w:p w14:paraId="7F84512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39549049" w14:textId="77777777">
        <w:tc>
          <w:tcPr>
            <w:tcW w:w="237" w:type="dxa"/>
          </w:tcPr>
          <w:p w14:paraId="297B447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8FF3BD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2A7651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ADD45C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5CA758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30A8EA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  <w:bottom w:val="dotted" w:sz="4" w:space="0" w:color="000000"/>
            </w:tcBorders>
          </w:tcPr>
          <w:p w14:paraId="370FB71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  <w:bottom w:val="dotted" w:sz="4" w:space="0" w:color="000000"/>
            </w:tcBorders>
          </w:tcPr>
          <w:p w14:paraId="70EFFB6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formation des agents,</w:t>
            </w:r>
          </w:p>
        </w:tc>
        <w:tc>
          <w:tcPr>
            <w:tcW w:w="531" w:type="dxa"/>
            <w:tcBorders>
              <w:top w:val="dotted" w:sz="4" w:space="0" w:color="000000"/>
              <w:bottom w:val="dotted" w:sz="4" w:space="0" w:color="000000"/>
            </w:tcBorders>
          </w:tcPr>
          <w:p w14:paraId="418D20B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5E2C2AF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5F7A6CC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76ABD69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E89BA98" w14:textId="77777777">
        <w:tc>
          <w:tcPr>
            <w:tcW w:w="237" w:type="dxa"/>
          </w:tcPr>
          <w:p w14:paraId="7C301F2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D2804D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34DA44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4A36C1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C77833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FF1469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  <w:bottom w:val="dotted" w:sz="4" w:space="0" w:color="000000"/>
            </w:tcBorders>
          </w:tcPr>
          <w:p w14:paraId="362E13D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  <w:bottom w:val="dotted" w:sz="4" w:space="0" w:color="000000"/>
            </w:tcBorders>
          </w:tcPr>
          <w:p w14:paraId="20BC7BD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procédure écrite,</w:t>
            </w:r>
          </w:p>
        </w:tc>
        <w:tc>
          <w:tcPr>
            <w:tcW w:w="531" w:type="dxa"/>
            <w:tcBorders>
              <w:top w:val="dotted" w:sz="4" w:space="0" w:color="000000"/>
              <w:bottom w:val="dotted" w:sz="4" w:space="0" w:color="000000"/>
            </w:tcBorders>
          </w:tcPr>
          <w:p w14:paraId="79E7EBA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51484BD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5D937A8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7DD1A3E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CE713FD" w14:textId="77777777">
        <w:tc>
          <w:tcPr>
            <w:tcW w:w="237" w:type="dxa"/>
          </w:tcPr>
          <w:p w14:paraId="34C845C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22A37D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8ADFF3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623AF7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20FC06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154E42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  <w:bottom w:val="dotted" w:sz="4" w:space="0" w:color="000000"/>
            </w:tcBorders>
          </w:tcPr>
          <w:p w14:paraId="30C21AA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  <w:bottom w:val="dotted" w:sz="4" w:space="0" w:color="000000"/>
            </w:tcBorders>
          </w:tcPr>
          <w:p w14:paraId="2185CBD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surveillance médicale spéciale</w:t>
            </w:r>
            <w:r>
              <w:rPr>
                <w:rFonts w:ascii="Arial" w:eastAsia="Arial" w:hAnsi="Arial" w:cs="Arial"/>
                <w:color w:val="0000FF"/>
                <w:sz w:val="10"/>
                <w:szCs w:val="10"/>
              </w:rPr>
              <w:t>,</w:t>
            </w:r>
          </w:p>
        </w:tc>
        <w:tc>
          <w:tcPr>
            <w:tcW w:w="531" w:type="dxa"/>
            <w:tcBorders>
              <w:top w:val="dotted" w:sz="4" w:space="0" w:color="000000"/>
              <w:bottom w:val="dotted" w:sz="4" w:space="0" w:color="000000"/>
            </w:tcBorders>
          </w:tcPr>
          <w:p w14:paraId="24E8F10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1773381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3A3B1EA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09131A5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86F0D33" w14:textId="77777777">
        <w:tc>
          <w:tcPr>
            <w:tcW w:w="237" w:type="dxa"/>
          </w:tcPr>
          <w:p w14:paraId="07F69F3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B46AD5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174AA7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3BC521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AA766A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318D4C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  <w:bottom w:val="dotted" w:sz="4" w:space="0" w:color="000000"/>
            </w:tcBorders>
          </w:tcPr>
          <w:p w14:paraId="0AA7A92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  <w:bottom w:val="dotted" w:sz="4" w:space="0" w:color="000000"/>
            </w:tcBorders>
          </w:tcPr>
          <w:p w14:paraId="5D11860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rapport d’exposition,</w:t>
            </w:r>
          </w:p>
        </w:tc>
        <w:tc>
          <w:tcPr>
            <w:tcW w:w="531" w:type="dxa"/>
            <w:tcBorders>
              <w:top w:val="dotted" w:sz="4" w:space="0" w:color="000000"/>
              <w:bottom w:val="dotted" w:sz="4" w:space="0" w:color="000000"/>
            </w:tcBorders>
          </w:tcPr>
          <w:p w14:paraId="045079B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1E5B196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27EA8B2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6BE8AE2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1B81B49" w14:textId="77777777">
        <w:tc>
          <w:tcPr>
            <w:tcW w:w="237" w:type="dxa"/>
          </w:tcPr>
          <w:p w14:paraId="375A4C5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E2FBE9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8B03D1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C23793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7EDE3C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C476CD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  <w:bottom w:val="dotted" w:sz="4" w:space="0" w:color="000000"/>
            </w:tcBorders>
          </w:tcPr>
          <w:p w14:paraId="2B26FBA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  <w:bottom w:val="dotted" w:sz="4" w:space="0" w:color="000000"/>
            </w:tcBorders>
          </w:tcPr>
          <w:p w14:paraId="1191DC9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habilitation des agents</w:t>
            </w:r>
          </w:p>
        </w:tc>
        <w:tc>
          <w:tcPr>
            <w:tcW w:w="531" w:type="dxa"/>
            <w:tcBorders>
              <w:top w:val="dotted" w:sz="4" w:space="0" w:color="000000"/>
              <w:bottom w:val="dotted" w:sz="4" w:space="0" w:color="000000"/>
            </w:tcBorders>
          </w:tcPr>
          <w:p w14:paraId="23C83DF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53FCD2B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252B941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13DDDEC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A77420A" w14:textId="77777777">
        <w:tc>
          <w:tcPr>
            <w:tcW w:w="237" w:type="dxa"/>
          </w:tcPr>
          <w:p w14:paraId="4EFB92B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4375B9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AC211D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233385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205A70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DE61C6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  <w:bottom w:val="dotted" w:sz="4" w:space="0" w:color="000000"/>
            </w:tcBorders>
          </w:tcPr>
          <w:p w14:paraId="6FDB755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  <w:bottom w:val="dotted" w:sz="4" w:space="0" w:color="000000"/>
            </w:tcBorders>
          </w:tcPr>
          <w:p w14:paraId="5132A24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- mesures de l’exposition,</w:t>
            </w:r>
          </w:p>
        </w:tc>
        <w:tc>
          <w:tcPr>
            <w:tcW w:w="531" w:type="dxa"/>
            <w:tcBorders>
              <w:top w:val="dotted" w:sz="4" w:space="0" w:color="000000"/>
              <w:bottom w:val="dotted" w:sz="4" w:space="0" w:color="000000"/>
            </w:tcBorders>
          </w:tcPr>
          <w:p w14:paraId="1E88D69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029C187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3962A7D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  <w:bottom w:val="dotted" w:sz="4" w:space="0" w:color="000000"/>
            </w:tcBorders>
          </w:tcPr>
          <w:p w14:paraId="18CE394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3D99AD5" w14:textId="77777777">
        <w:tc>
          <w:tcPr>
            <w:tcW w:w="237" w:type="dxa"/>
          </w:tcPr>
          <w:p w14:paraId="0C2D41C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F41B92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768CDA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AA7751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544986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3976A1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dotted" w:sz="4" w:space="0" w:color="000000"/>
            </w:tcBorders>
          </w:tcPr>
          <w:p w14:paraId="02CE5A9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tcBorders>
              <w:top w:val="dotted" w:sz="4" w:space="0" w:color="000000"/>
            </w:tcBorders>
          </w:tcPr>
          <w:p w14:paraId="4176F37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- vaccination,</w:t>
            </w:r>
          </w:p>
        </w:tc>
        <w:tc>
          <w:tcPr>
            <w:tcW w:w="531" w:type="dxa"/>
            <w:tcBorders>
              <w:top w:val="dotted" w:sz="4" w:space="0" w:color="000000"/>
            </w:tcBorders>
          </w:tcPr>
          <w:p w14:paraId="0B67833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1D22859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506ACD5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dotted" w:sz="4" w:space="0" w:color="000000"/>
            </w:tcBorders>
          </w:tcPr>
          <w:p w14:paraId="2C53546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BC3160E" w14:textId="77777777">
        <w:tc>
          <w:tcPr>
            <w:tcW w:w="237" w:type="dxa"/>
          </w:tcPr>
          <w:p w14:paraId="1E15A5B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F820F4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B90F56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324404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0C18F3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CA04B7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6C7CB35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6F985B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Travail sous hotte </w:t>
            </w:r>
          </w:p>
        </w:tc>
        <w:tc>
          <w:tcPr>
            <w:tcW w:w="531" w:type="dxa"/>
          </w:tcPr>
          <w:p w14:paraId="2D8ADD3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354B7B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4186DD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83B088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EB727DC" w14:textId="77777777">
        <w:tc>
          <w:tcPr>
            <w:tcW w:w="237" w:type="dxa"/>
          </w:tcPr>
          <w:p w14:paraId="3632105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9A8EFB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101BFE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B2B30F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3027B3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13D3CF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155825E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1B39AE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Vêtements jetables</w:t>
            </w:r>
          </w:p>
        </w:tc>
        <w:tc>
          <w:tcPr>
            <w:tcW w:w="531" w:type="dxa"/>
          </w:tcPr>
          <w:p w14:paraId="124BB89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DF6273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74A599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A5AF6B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F14DB30" w14:textId="77777777">
        <w:trPr>
          <w:cantSplit/>
        </w:trPr>
        <w:tc>
          <w:tcPr>
            <w:tcW w:w="237" w:type="dxa"/>
          </w:tcPr>
          <w:p w14:paraId="5381264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CA60EF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998004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74F7DA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F93818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8DCCB1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79673FC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48523C0E" w14:textId="044E1A72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Interdiction fumer, manger, 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>b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oire.</w:t>
            </w:r>
          </w:p>
        </w:tc>
        <w:tc>
          <w:tcPr>
            <w:tcW w:w="531" w:type="dxa"/>
            <w:vMerge w:val="restart"/>
          </w:tcPr>
          <w:p w14:paraId="15D6CCF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6C80E39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  <w:vMerge w:val="restart"/>
          </w:tcPr>
          <w:p w14:paraId="27A7C78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6A9DB42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AC7673C" w14:textId="77777777">
        <w:trPr>
          <w:cantSplit/>
        </w:trPr>
        <w:tc>
          <w:tcPr>
            <w:tcW w:w="237" w:type="dxa"/>
          </w:tcPr>
          <w:p w14:paraId="1E29A1E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E359A4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96C4A7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A71ABA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5D3A34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32C953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306458E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14B4A464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71134274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0AE949D7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32C26D96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7F2DAF9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25B4E1F3" w14:textId="77777777">
        <w:tc>
          <w:tcPr>
            <w:tcW w:w="237" w:type="dxa"/>
          </w:tcPr>
          <w:p w14:paraId="7ED04E6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85C849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05726C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A76F07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FF4C99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CE6B26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4957A9C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319419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Procédure d’intervention</w:t>
            </w:r>
          </w:p>
        </w:tc>
        <w:tc>
          <w:tcPr>
            <w:tcW w:w="531" w:type="dxa"/>
          </w:tcPr>
          <w:p w14:paraId="3AF6E35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C7CB9D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7F1D47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370493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9E8DEAC" w14:textId="77777777">
        <w:tc>
          <w:tcPr>
            <w:tcW w:w="237" w:type="dxa"/>
          </w:tcPr>
          <w:p w14:paraId="274CF88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EE61C7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CDE020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1BFFA9D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A248AD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6EED76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33CA9C4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EDB28E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38BD64E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54D518A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E1EDE7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149260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E44366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5B335B1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tbl>
      <w:tblPr>
        <w:tblStyle w:val="afff4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0D4779" w14:paraId="7561598A" w14:textId="77777777">
        <w:tc>
          <w:tcPr>
            <w:tcW w:w="10598" w:type="dxa"/>
          </w:tcPr>
          <w:p w14:paraId="171F8C8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Mesures complémentaires – Commentaires – Contrôles réglementaires (voir annexe 3) :</w:t>
            </w:r>
          </w:p>
          <w:p w14:paraId="305F375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4FD9E63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32B4FE9E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p w14:paraId="6498B40F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Intervention dans des locaux exposant à des niveaux sonores élevés (supérieur à 80 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dbA</w:t>
      </w:r>
      <w:proofErr w:type="spellEnd"/>
      <w:r>
        <w:rPr>
          <w:rFonts w:ascii="Arial" w:eastAsia="Arial" w:hAnsi="Arial" w:cs="Arial"/>
          <w:b/>
          <w:sz w:val="20"/>
          <w:szCs w:val="20"/>
        </w:rPr>
        <w:t xml:space="preserve">, 135 en crête), </w:t>
      </w:r>
    </w:p>
    <w:p w14:paraId="51409A49" w14:textId="1461A1EF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Oui ☐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  <w:t xml:space="preserve">Non </w:t>
      </w:r>
      <w:r w:rsidR="006E0A9C">
        <w:rPr>
          <w:rFonts w:ascii="Arial" w:eastAsia="Arial" w:hAnsi="Arial" w:cs="Arial"/>
          <w:b/>
          <w:sz w:val="20"/>
          <w:szCs w:val="20"/>
        </w:rPr>
        <w:t>☐</w:t>
      </w:r>
      <w:r>
        <w:rPr>
          <w:rFonts w:ascii="Arial" w:eastAsia="Arial" w:hAnsi="Arial" w:cs="Arial"/>
          <w:b/>
          <w:sz w:val="20"/>
          <w:szCs w:val="20"/>
        </w:rPr>
        <w:tab/>
      </w:r>
    </w:p>
    <w:p w14:paraId="366BBF82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p w14:paraId="5E9EA1A9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Intervention dans des locaux exposant à des hautes ou basses températures</w:t>
      </w:r>
    </w:p>
    <w:p w14:paraId="06ACBC85" w14:textId="6161E953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 xml:space="preserve">Oui </w:t>
      </w:r>
      <w:r w:rsidR="006E0A9C">
        <w:rPr>
          <w:rFonts w:ascii="Arial" w:eastAsia="Arial" w:hAnsi="Arial" w:cs="Arial"/>
          <w:b/>
          <w:sz w:val="20"/>
          <w:szCs w:val="20"/>
        </w:rPr>
        <w:t>☐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  <w:t>Non ☐</w:t>
      </w:r>
      <w:r>
        <w:rPr>
          <w:rFonts w:ascii="Arial" w:eastAsia="Arial" w:hAnsi="Arial" w:cs="Arial"/>
          <w:b/>
          <w:sz w:val="20"/>
          <w:szCs w:val="20"/>
        </w:rPr>
        <w:tab/>
      </w:r>
    </w:p>
    <w:p w14:paraId="2BC8F1EA" w14:textId="77777777" w:rsidR="000D4779" w:rsidRDefault="009305AB">
      <w:pPr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EPC : Equipement de protection collective</w:t>
      </w:r>
    </w:p>
    <w:tbl>
      <w:tblPr>
        <w:tblStyle w:val="afff5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954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57530257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56F56F4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C0C0C0"/>
          </w:tcPr>
          <w:p w14:paraId="20BBE04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Local concerné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296B3B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4A7963B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2DF38DC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7393799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7BAB7AD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7C93F80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539FC6E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339DED4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4CA4651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59C78C0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4A1053C7" w14:textId="77777777">
        <w:tc>
          <w:tcPr>
            <w:tcW w:w="237" w:type="dxa"/>
          </w:tcPr>
          <w:p w14:paraId="268DA6B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342600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TC (réseau de chaleur)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46B9FD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FDF37F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173088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Surdité partielle, totale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51AD80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41DDFB6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C02721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Information Médecin du travail</w:t>
            </w:r>
          </w:p>
        </w:tc>
        <w:tc>
          <w:tcPr>
            <w:tcW w:w="531" w:type="dxa"/>
          </w:tcPr>
          <w:p w14:paraId="04E0984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73DC7A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821744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16760E5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D1F6CBB" w14:textId="77777777">
        <w:tc>
          <w:tcPr>
            <w:tcW w:w="237" w:type="dxa"/>
          </w:tcPr>
          <w:p w14:paraId="6F6ADA0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13B051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0407AA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4AE7DB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51A750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Malaise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309878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6FA23AF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DBCCA2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Cartographie sonore de l’atelier</w:t>
            </w:r>
          </w:p>
        </w:tc>
        <w:tc>
          <w:tcPr>
            <w:tcW w:w="531" w:type="dxa"/>
          </w:tcPr>
          <w:p w14:paraId="0EA5263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0B9091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59DA44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BB3D5D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34865613" w14:textId="77777777">
        <w:tc>
          <w:tcPr>
            <w:tcW w:w="237" w:type="dxa"/>
          </w:tcPr>
          <w:p w14:paraId="099AEA5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71C21F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D4F898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F5AB0A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53765C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Evanouissement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949950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06E838A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5D1BD6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Surveillance médicale spéciale</w:t>
            </w:r>
          </w:p>
        </w:tc>
        <w:tc>
          <w:tcPr>
            <w:tcW w:w="531" w:type="dxa"/>
          </w:tcPr>
          <w:p w14:paraId="2A5BD96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0AF4A9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FCD28F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CAA839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7673A8A1" w14:textId="77777777">
        <w:tc>
          <w:tcPr>
            <w:tcW w:w="237" w:type="dxa"/>
          </w:tcPr>
          <w:p w14:paraId="20A0EF3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906FD4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C2F923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80A1B4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6C4786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Asphyxie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A4D22C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7C3BE7B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1350C9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Mise en place EPC</w:t>
            </w:r>
          </w:p>
        </w:tc>
        <w:tc>
          <w:tcPr>
            <w:tcW w:w="531" w:type="dxa"/>
          </w:tcPr>
          <w:p w14:paraId="0B3167E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16C01B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278A28B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A49A60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6ED158A4" w14:textId="77777777">
        <w:tc>
          <w:tcPr>
            <w:tcW w:w="237" w:type="dxa"/>
          </w:tcPr>
          <w:p w14:paraId="4E192CB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6D6191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E8C62D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AB7A3E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2177C5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Intoxication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A09915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C195C9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402109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Port des EPI adaptés</w:t>
            </w:r>
          </w:p>
        </w:tc>
        <w:tc>
          <w:tcPr>
            <w:tcW w:w="531" w:type="dxa"/>
          </w:tcPr>
          <w:p w14:paraId="3E42E40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733518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76CAEE6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2298B4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60260CA" w14:textId="77777777">
        <w:tc>
          <w:tcPr>
            <w:tcW w:w="237" w:type="dxa"/>
          </w:tcPr>
          <w:p w14:paraId="704285B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31073F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93D339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BF089B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5E0CA6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BC110C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58AC9F5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168D32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Formation spécifique</w:t>
            </w:r>
          </w:p>
        </w:tc>
        <w:tc>
          <w:tcPr>
            <w:tcW w:w="531" w:type="dxa"/>
          </w:tcPr>
          <w:p w14:paraId="5D7921C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B11F2D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A9ECFC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99576F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4FB8DDAF" w14:textId="77777777">
        <w:tc>
          <w:tcPr>
            <w:tcW w:w="237" w:type="dxa"/>
          </w:tcPr>
          <w:p w14:paraId="2447E48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517AD6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864C48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CD5379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AC2FBB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54077F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15475E0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DEF12D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Aptitude médicale</w:t>
            </w:r>
          </w:p>
        </w:tc>
        <w:tc>
          <w:tcPr>
            <w:tcW w:w="531" w:type="dxa"/>
          </w:tcPr>
          <w:p w14:paraId="07B2122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56F326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25EDFAF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5C1327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7B7C328B" w14:textId="77777777">
        <w:tc>
          <w:tcPr>
            <w:tcW w:w="237" w:type="dxa"/>
          </w:tcPr>
          <w:p w14:paraId="021D6B1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DA286D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F1B70A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ABE586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352C3D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930916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67463AE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C4FD6F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Habilitation spécifique</w:t>
            </w:r>
          </w:p>
        </w:tc>
        <w:tc>
          <w:tcPr>
            <w:tcW w:w="531" w:type="dxa"/>
          </w:tcPr>
          <w:p w14:paraId="6DF68A0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61A5FF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CE0B21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31D060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5C54EDE0" w14:textId="77777777">
        <w:tc>
          <w:tcPr>
            <w:tcW w:w="237" w:type="dxa"/>
          </w:tcPr>
          <w:p w14:paraId="66AC0B0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131355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7D8EE6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283DBEB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3C9D37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0C2281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4387D19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C81722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1D049D7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551944D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572631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051312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5D80C1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1369F90" w14:textId="77777777" w:rsidR="000D4779" w:rsidRDefault="000D4779">
      <w:pPr>
        <w:ind w:left="0" w:hanging="2"/>
        <w:rPr>
          <w:rFonts w:ascii="Arial" w:eastAsia="Arial" w:hAnsi="Arial" w:cs="Arial"/>
          <w:sz w:val="16"/>
          <w:szCs w:val="16"/>
        </w:rPr>
      </w:pPr>
    </w:p>
    <w:tbl>
      <w:tblPr>
        <w:tblStyle w:val="afff6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0D4779" w14:paraId="74AC22AE" w14:textId="77777777">
        <w:tc>
          <w:tcPr>
            <w:tcW w:w="10598" w:type="dxa"/>
          </w:tcPr>
          <w:p w14:paraId="6794347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Mesures complémentaires – Commentaires – Contrôles réglementaires (voir annexe 3) :</w:t>
            </w:r>
          </w:p>
          <w:p w14:paraId="3BACF12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0ABB724A" w14:textId="77777777" w:rsidR="000D4779" w:rsidRDefault="000D4779">
      <w:pPr>
        <w:tabs>
          <w:tab w:val="left" w:pos="1920"/>
        </w:tabs>
        <w:ind w:left="0" w:hanging="2"/>
      </w:pPr>
    </w:p>
    <w:p w14:paraId="541C24C6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56BB99FE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Intervention en milieu confiné</w:t>
      </w:r>
    </w:p>
    <w:p w14:paraId="760F8BD9" w14:textId="56B7A019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Oui ☐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  <w:t>Non ☐</w:t>
      </w:r>
      <w:r>
        <w:rPr>
          <w:rFonts w:ascii="Arial" w:eastAsia="Arial" w:hAnsi="Arial" w:cs="Arial"/>
          <w:b/>
          <w:sz w:val="20"/>
          <w:szCs w:val="20"/>
        </w:rPr>
        <w:tab/>
      </w:r>
    </w:p>
    <w:p w14:paraId="4D74F739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1B3D150F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Si une réponse « Oui », validation obligatoire du plan de prévention par le R.S.R.</w:t>
      </w:r>
    </w:p>
    <w:p w14:paraId="115DA1A4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f7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954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595A3785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500EC51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C0C0C0"/>
          </w:tcPr>
          <w:p w14:paraId="61AC5CF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Local concerné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C769C5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5D5862B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22CFC74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81D66A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3AF80FC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5982097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6CB2726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14DB8E2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45E9DCA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37C345D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44CDFDF2" w14:textId="77777777">
        <w:tc>
          <w:tcPr>
            <w:tcW w:w="237" w:type="dxa"/>
          </w:tcPr>
          <w:p w14:paraId="7510C5E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F86026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3179D4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BFAC2C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E0E450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Malaise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47BBC9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9FEE7E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312D30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Information Médecin du travail</w:t>
            </w:r>
          </w:p>
        </w:tc>
        <w:tc>
          <w:tcPr>
            <w:tcW w:w="531" w:type="dxa"/>
          </w:tcPr>
          <w:p w14:paraId="7437363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526F6E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2DAD48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019473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69226B77" w14:textId="77777777">
        <w:trPr>
          <w:cantSplit/>
          <w:trHeight w:val="210"/>
        </w:trPr>
        <w:tc>
          <w:tcPr>
            <w:tcW w:w="237" w:type="dxa"/>
          </w:tcPr>
          <w:p w14:paraId="2D93F52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0306A2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vMerge w:val="restart"/>
            <w:tcBorders>
              <w:top w:val="nil"/>
            </w:tcBorders>
          </w:tcPr>
          <w:p w14:paraId="7C66231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55D85B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FDFC5A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Evanouissement</w:t>
            </w:r>
          </w:p>
        </w:tc>
        <w:tc>
          <w:tcPr>
            <w:tcW w:w="284" w:type="dxa"/>
            <w:vMerge w:val="restart"/>
            <w:tcBorders>
              <w:top w:val="nil"/>
            </w:tcBorders>
          </w:tcPr>
          <w:p w14:paraId="66AD669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2546668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629510E2" w14:textId="51F885B4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Technique d’intervention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adaptée </w:t>
            </w:r>
          </w:p>
        </w:tc>
        <w:tc>
          <w:tcPr>
            <w:tcW w:w="531" w:type="dxa"/>
            <w:vMerge w:val="restart"/>
          </w:tcPr>
          <w:p w14:paraId="0BB59F7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51B3919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70E617C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462A8AF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4AF79C60" w14:textId="77777777">
        <w:trPr>
          <w:cantSplit/>
          <w:trHeight w:val="210"/>
        </w:trPr>
        <w:tc>
          <w:tcPr>
            <w:tcW w:w="237" w:type="dxa"/>
          </w:tcPr>
          <w:p w14:paraId="68819B7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F36A31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vMerge/>
            <w:tcBorders>
              <w:top w:val="nil"/>
            </w:tcBorders>
          </w:tcPr>
          <w:p w14:paraId="7E1A6D6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6E5263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FF9208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Asphyxie</w:t>
            </w:r>
          </w:p>
        </w:tc>
        <w:tc>
          <w:tcPr>
            <w:tcW w:w="284" w:type="dxa"/>
            <w:vMerge/>
            <w:tcBorders>
              <w:top w:val="nil"/>
            </w:tcBorders>
          </w:tcPr>
          <w:p w14:paraId="03615BCC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490B4D8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51AA9C52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193BD2E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27179F79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504DA279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4D5EDAAA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41293CA7" w14:textId="77777777">
        <w:trPr>
          <w:cantSplit/>
        </w:trPr>
        <w:tc>
          <w:tcPr>
            <w:tcW w:w="237" w:type="dxa"/>
          </w:tcPr>
          <w:p w14:paraId="1836E8F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D9325C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11C9D3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21C8AFC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B0C733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Intoxication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7AC932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53F0C43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4ECB0375" w14:textId="771ECFD7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Autorisation d’intervention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écrite du client (permis)</w:t>
            </w:r>
          </w:p>
        </w:tc>
        <w:tc>
          <w:tcPr>
            <w:tcW w:w="531" w:type="dxa"/>
            <w:vMerge w:val="restart"/>
          </w:tcPr>
          <w:p w14:paraId="73FB4EC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744376D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48B3B0B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6787007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3C9DFB18" w14:textId="77777777">
        <w:trPr>
          <w:cantSplit/>
        </w:trPr>
        <w:tc>
          <w:tcPr>
            <w:tcW w:w="237" w:type="dxa"/>
          </w:tcPr>
          <w:p w14:paraId="6608BCB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83BACF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467515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2AA7D60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3CA0A6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8FDFF0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432DF282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54BD30FA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790CD928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7CF3DAC6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321CD8E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17B95927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45B83446" w14:textId="77777777">
        <w:trPr>
          <w:cantSplit/>
        </w:trPr>
        <w:tc>
          <w:tcPr>
            <w:tcW w:w="237" w:type="dxa"/>
          </w:tcPr>
          <w:p w14:paraId="13B69DF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FD6C2D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CFD1E6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258411A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6A65BB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719FEE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4B53F7C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  <w:p w14:paraId="6F5622D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5682F11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Procédure écrite d’intervention avec E.U. et E.E.</w:t>
            </w:r>
          </w:p>
        </w:tc>
        <w:tc>
          <w:tcPr>
            <w:tcW w:w="531" w:type="dxa"/>
            <w:vMerge w:val="restart"/>
          </w:tcPr>
          <w:p w14:paraId="1A307B1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563C280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252718E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57A3E5E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65B23A24" w14:textId="77777777">
        <w:trPr>
          <w:cantSplit/>
        </w:trPr>
        <w:tc>
          <w:tcPr>
            <w:tcW w:w="237" w:type="dxa"/>
          </w:tcPr>
          <w:p w14:paraId="46BA3B5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183779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B9070F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F499C4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5FE0C2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E24969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2CB1428C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2752B0B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2A52AE6E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40FA8A27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692CBF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28A8903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724918B" w14:textId="77777777">
        <w:tc>
          <w:tcPr>
            <w:tcW w:w="237" w:type="dxa"/>
          </w:tcPr>
          <w:p w14:paraId="016D69F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D862DD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F99BBD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7C9176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892B51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F39E67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6B4AEBB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440F9BC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Intervention à deux agents mini</w:t>
            </w:r>
          </w:p>
        </w:tc>
        <w:tc>
          <w:tcPr>
            <w:tcW w:w="531" w:type="dxa"/>
          </w:tcPr>
          <w:p w14:paraId="3BB974B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4BE8A8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CD47FC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F3609D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58570BFB" w14:textId="77777777">
        <w:tc>
          <w:tcPr>
            <w:tcW w:w="237" w:type="dxa"/>
          </w:tcPr>
          <w:p w14:paraId="20F02E8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935D14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0A966C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DD8DB0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357633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A87619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6B6F74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439457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Surveillance médicale spéciale</w:t>
            </w:r>
          </w:p>
        </w:tc>
        <w:tc>
          <w:tcPr>
            <w:tcW w:w="531" w:type="dxa"/>
          </w:tcPr>
          <w:p w14:paraId="3429FA6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978595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909797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B84950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773FE17" w14:textId="77777777">
        <w:tc>
          <w:tcPr>
            <w:tcW w:w="237" w:type="dxa"/>
          </w:tcPr>
          <w:p w14:paraId="1E738A8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197326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075FBA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943114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CFA96B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4743CE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4A52192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A9BCAD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Port des EPI adapté</w:t>
            </w:r>
          </w:p>
        </w:tc>
        <w:tc>
          <w:tcPr>
            <w:tcW w:w="531" w:type="dxa"/>
          </w:tcPr>
          <w:p w14:paraId="55C102C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8955FD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58BA8F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19DE7D2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1E4F026F" w14:textId="77777777">
        <w:tc>
          <w:tcPr>
            <w:tcW w:w="237" w:type="dxa"/>
          </w:tcPr>
          <w:p w14:paraId="07E75F5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24091A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220646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FB76CE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AD98BF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6DB8FD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7029464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A78F2B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Moyen de communication</w:t>
            </w:r>
          </w:p>
        </w:tc>
        <w:tc>
          <w:tcPr>
            <w:tcW w:w="531" w:type="dxa"/>
          </w:tcPr>
          <w:p w14:paraId="0D04653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CABF03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B2BEDE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F53D64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70CA6F43" w14:textId="77777777">
        <w:tc>
          <w:tcPr>
            <w:tcW w:w="237" w:type="dxa"/>
          </w:tcPr>
          <w:p w14:paraId="581D241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0FEFA1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0CD663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2D6998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DCDAD0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67500E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41B0595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56013A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Formation spécifique</w:t>
            </w:r>
          </w:p>
        </w:tc>
        <w:tc>
          <w:tcPr>
            <w:tcW w:w="531" w:type="dxa"/>
          </w:tcPr>
          <w:p w14:paraId="71DEDE9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E0DF01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7BF926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1B60EF5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C684CC0" w14:textId="77777777">
        <w:tc>
          <w:tcPr>
            <w:tcW w:w="237" w:type="dxa"/>
          </w:tcPr>
          <w:p w14:paraId="211B3FF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D71024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3703B3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39BE73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F024B6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61466A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17B29DE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A5FCE0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Aptitude médicale</w:t>
            </w:r>
          </w:p>
        </w:tc>
        <w:tc>
          <w:tcPr>
            <w:tcW w:w="531" w:type="dxa"/>
          </w:tcPr>
          <w:p w14:paraId="0870B89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76659F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C961BC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5B5040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221435E" w14:textId="77777777">
        <w:tc>
          <w:tcPr>
            <w:tcW w:w="237" w:type="dxa"/>
          </w:tcPr>
          <w:p w14:paraId="18550AD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18C95B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9588A9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4CA698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44008C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79CDFB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183EE57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FF4ECD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Habilitation spécifique</w:t>
            </w:r>
          </w:p>
        </w:tc>
        <w:tc>
          <w:tcPr>
            <w:tcW w:w="531" w:type="dxa"/>
          </w:tcPr>
          <w:p w14:paraId="322F480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AEA1BE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23DB9C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50CABA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52CC235F" w14:textId="77777777">
        <w:tc>
          <w:tcPr>
            <w:tcW w:w="237" w:type="dxa"/>
          </w:tcPr>
          <w:p w14:paraId="512214A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37E807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71432F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CF5369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63BB2B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B44068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4BBA252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F3136E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Mesures de l’atmosphère</w:t>
            </w:r>
          </w:p>
        </w:tc>
        <w:tc>
          <w:tcPr>
            <w:tcW w:w="531" w:type="dxa"/>
          </w:tcPr>
          <w:p w14:paraId="5E13B93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5B584D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FB7053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B504DF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79509BFA" w14:textId="77777777">
        <w:tc>
          <w:tcPr>
            <w:tcW w:w="237" w:type="dxa"/>
          </w:tcPr>
          <w:p w14:paraId="7C75CC2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E25C97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AAD9C7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11574AD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CDF890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6999B3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4DE4E24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409FD9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1E519BD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BD52E4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C5C133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35AB14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47CD144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f8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0D4779" w14:paraId="5728E526" w14:textId="77777777">
        <w:tc>
          <w:tcPr>
            <w:tcW w:w="10598" w:type="dxa"/>
          </w:tcPr>
          <w:p w14:paraId="6374D28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Mesures complémentaires - Commentaires :</w:t>
            </w:r>
          </w:p>
          <w:p w14:paraId="13BD610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6341320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6EBBBE5" w14:textId="77777777" w:rsidR="000D4779" w:rsidRDefault="000D4779">
      <w:pPr>
        <w:tabs>
          <w:tab w:val="left" w:pos="1920"/>
        </w:tabs>
        <w:ind w:left="0" w:hanging="2"/>
      </w:pPr>
    </w:p>
    <w:p w14:paraId="2C9418E8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Intervention dans des locaux exposant à des rayonnements ionisants</w:t>
      </w:r>
    </w:p>
    <w:p w14:paraId="488C5885" w14:textId="6EEE7D93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Oui ☐</w:t>
      </w:r>
      <w:r>
        <w:rPr>
          <w:rFonts w:ascii="Arial" w:eastAsia="Arial" w:hAnsi="Arial" w:cs="Arial"/>
          <w:b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ab/>
        <w:t>Non</w:t>
      </w:r>
      <w:r>
        <w:rPr>
          <w:rFonts w:ascii="Arial" w:eastAsia="Arial" w:hAnsi="Arial" w:cs="Arial"/>
          <w:b/>
          <w:color w:val="0000FF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sz w:val="20"/>
          <w:szCs w:val="20"/>
        </w:rPr>
        <w:t>☐</w:t>
      </w:r>
    </w:p>
    <w:p w14:paraId="4B2CB0CB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0C874AB8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Si une réponse « Oui », validation obligatoire du plan de prévention par le R.S.R. et le Responsable désigné.</w:t>
      </w:r>
    </w:p>
    <w:p w14:paraId="3D4A28B2" w14:textId="77777777" w:rsidR="000D4779" w:rsidRDefault="009305AB">
      <w:pPr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EPC : Equipement de protection collective</w:t>
      </w:r>
    </w:p>
    <w:tbl>
      <w:tblPr>
        <w:tblStyle w:val="afff9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954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358D22BB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610802D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C0C0C0"/>
          </w:tcPr>
          <w:p w14:paraId="0B60D0B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Local concerné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C33A63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047C6C7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345ACF7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AD5590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05C52AC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7805CCF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1195B318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3704679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3F0653A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70C44B6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1BAC022B" w14:textId="77777777">
        <w:trPr>
          <w:cantSplit/>
        </w:trPr>
        <w:tc>
          <w:tcPr>
            <w:tcW w:w="237" w:type="dxa"/>
          </w:tcPr>
          <w:p w14:paraId="027A2CE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418C8D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5DDF22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E9F409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E7DE82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Contamination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F40E1D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4724A04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21B60100" w14:textId="3DE196A4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Accord obligatoire du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Responsable désigné MULTITEC</w:t>
            </w:r>
          </w:p>
        </w:tc>
        <w:tc>
          <w:tcPr>
            <w:tcW w:w="531" w:type="dxa"/>
            <w:vMerge w:val="restart"/>
          </w:tcPr>
          <w:p w14:paraId="5E51280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6A78816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2C08705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5ACA3DA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528D4AD3" w14:textId="77777777">
        <w:trPr>
          <w:cantSplit/>
        </w:trPr>
        <w:tc>
          <w:tcPr>
            <w:tcW w:w="237" w:type="dxa"/>
          </w:tcPr>
          <w:p w14:paraId="30DBDE9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DF674A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2E6474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vMerge w:val="restart"/>
          </w:tcPr>
          <w:p w14:paraId="0748EDD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  <w:vMerge w:val="restart"/>
          </w:tcPr>
          <w:p w14:paraId="6E81BA74" w14:textId="6458AFCB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Irradiation interne ou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externe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1DAEAE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4672760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30261F9E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4197C8AA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76F9FA8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6F0DB010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7B284288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37E4C3A3" w14:textId="77777777">
        <w:trPr>
          <w:cantSplit/>
        </w:trPr>
        <w:tc>
          <w:tcPr>
            <w:tcW w:w="237" w:type="dxa"/>
          </w:tcPr>
          <w:p w14:paraId="117C5E6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B3DDEB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F96221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vMerge/>
          </w:tcPr>
          <w:p w14:paraId="7DA7BAA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  <w:vMerge/>
          </w:tcPr>
          <w:p w14:paraId="26B180A0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2A044A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597796C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BE0731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Aptitude médicale spécifique</w:t>
            </w:r>
          </w:p>
        </w:tc>
        <w:tc>
          <w:tcPr>
            <w:tcW w:w="531" w:type="dxa"/>
          </w:tcPr>
          <w:p w14:paraId="4CAD051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4A8156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F48C03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501FA1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2CE44C67" w14:textId="77777777">
        <w:trPr>
          <w:cantSplit/>
        </w:trPr>
        <w:tc>
          <w:tcPr>
            <w:tcW w:w="237" w:type="dxa"/>
          </w:tcPr>
          <w:p w14:paraId="5E32184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2DA7AB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2A2A24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438A24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BB5B2B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495F02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572B8BB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45D85CCC" w14:textId="125CF22A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Délimitation des zones d’intervention</w:t>
            </w:r>
          </w:p>
        </w:tc>
        <w:tc>
          <w:tcPr>
            <w:tcW w:w="531" w:type="dxa"/>
            <w:vMerge w:val="restart"/>
          </w:tcPr>
          <w:p w14:paraId="186CD0E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2197231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3E2A9FF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0446D84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DF8701A" w14:textId="77777777">
        <w:trPr>
          <w:cantSplit/>
        </w:trPr>
        <w:tc>
          <w:tcPr>
            <w:tcW w:w="237" w:type="dxa"/>
          </w:tcPr>
          <w:p w14:paraId="4D53C3C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18A007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640629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2F123B4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977F9A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AB0D7E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2D5886A6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38326932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00FA634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20C06D65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11318F2A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354E0A9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3EA8B2AD" w14:textId="77777777">
        <w:tc>
          <w:tcPr>
            <w:tcW w:w="237" w:type="dxa"/>
          </w:tcPr>
          <w:p w14:paraId="0EF1443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8D3AF7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C00300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E3E739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CE4A6B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ADDA6C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545425E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B3E709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Formation des agents niveau 1</w:t>
            </w:r>
          </w:p>
        </w:tc>
        <w:tc>
          <w:tcPr>
            <w:tcW w:w="531" w:type="dxa"/>
          </w:tcPr>
          <w:p w14:paraId="65717B9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D9F0E9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9FED22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FD0F73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4F6175D4" w14:textId="77777777">
        <w:tc>
          <w:tcPr>
            <w:tcW w:w="237" w:type="dxa"/>
          </w:tcPr>
          <w:p w14:paraId="68DB6B9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4BB6A6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4EDD67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34AA14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118E94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3BAC24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4EBCFEE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38CCD1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Formation des agents niveau 2</w:t>
            </w:r>
          </w:p>
        </w:tc>
        <w:tc>
          <w:tcPr>
            <w:tcW w:w="531" w:type="dxa"/>
          </w:tcPr>
          <w:p w14:paraId="0BA418D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15A8A4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977EE9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909933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3626B56" w14:textId="77777777">
        <w:tc>
          <w:tcPr>
            <w:tcW w:w="237" w:type="dxa"/>
          </w:tcPr>
          <w:p w14:paraId="68F21F7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BAE86E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1792D5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0CE61D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088D38A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CC2F83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4EB95F5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88C3AE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Formations optionnelles</w:t>
            </w:r>
          </w:p>
        </w:tc>
        <w:tc>
          <w:tcPr>
            <w:tcW w:w="531" w:type="dxa"/>
          </w:tcPr>
          <w:p w14:paraId="76BC966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BE3734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1FCAD7C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3C54E8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3CC9BE4F" w14:textId="77777777">
        <w:tc>
          <w:tcPr>
            <w:tcW w:w="237" w:type="dxa"/>
          </w:tcPr>
          <w:p w14:paraId="71BC70F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547CDA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EA9C34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21B66B4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E3EDB8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C79E97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6BFD94D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A44525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Recyclage</w:t>
            </w:r>
          </w:p>
        </w:tc>
        <w:tc>
          <w:tcPr>
            <w:tcW w:w="531" w:type="dxa"/>
          </w:tcPr>
          <w:p w14:paraId="2A171FF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432B45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83CD3A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109199E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3B9A2351" w14:textId="77777777">
        <w:tc>
          <w:tcPr>
            <w:tcW w:w="237" w:type="dxa"/>
          </w:tcPr>
          <w:p w14:paraId="2296A78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8A6B7A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EE1071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19D9F3B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968999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CD8057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656DCD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D62A41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Habilitation des agents</w:t>
            </w:r>
          </w:p>
        </w:tc>
        <w:tc>
          <w:tcPr>
            <w:tcW w:w="531" w:type="dxa"/>
          </w:tcPr>
          <w:p w14:paraId="7C3E79A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3CDA70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38E7E2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C8A959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700DCF04" w14:textId="77777777">
        <w:tc>
          <w:tcPr>
            <w:tcW w:w="237" w:type="dxa"/>
          </w:tcPr>
          <w:p w14:paraId="2349A34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B08E3B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F15651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2D3C2E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0E8DD8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087542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2B3C99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649578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Organisation des travaux</w:t>
            </w:r>
          </w:p>
        </w:tc>
        <w:tc>
          <w:tcPr>
            <w:tcW w:w="531" w:type="dxa"/>
          </w:tcPr>
          <w:p w14:paraId="26AFE6A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530843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14DDD6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3333F3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1161FB2E" w14:textId="77777777">
        <w:tc>
          <w:tcPr>
            <w:tcW w:w="237" w:type="dxa"/>
          </w:tcPr>
          <w:p w14:paraId="5CCBADB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0CD3F04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9B52FA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6F2EAE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02B28D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2CB8AE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059D0AA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4AF566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Mise en place d’EPC</w:t>
            </w:r>
          </w:p>
        </w:tc>
        <w:tc>
          <w:tcPr>
            <w:tcW w:w="531" w:type="dxa"/>
          </w:tcPr>
          <w:p w14:paraId="0592992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40AC1E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BBD154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FE7242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7FCDE90E" w14:textId="77777777">
        <w:tc>
          <w:tcPr>
            <w:tcW w:w="237" w:type="dxa"/>
          </w:tcPr>
          <w:p w14:paraId="76EDCA7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B7DC86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37E94E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A23283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1CA14E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090BCB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6BA5317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B6792C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Port des E.P.I.</w:t>
            </w:r>
          </w:p>
        </w:tc>
        <w:tc>
          <w:tcPr>
            <w:tcW w:w="531" w:type="dxa"/>
          </w:tcPr>
          <w:p w14:paraId="0F76892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179559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6D6792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CF3609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5ED6BCA0" w14:textId="77777777">
        <w:tc>
          <w:tcPr>
            <w:tcW w:w="237" w:type="dxa"/>
          </w:tcPr>
          <w:p w14:paraId="1972BA9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16E150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72A121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4043CE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1A0D67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24F57D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38E97BB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03C068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Suivi de la dosimétrie</w:t>
            </w:r>
          </w:p>
        </w:tc>
        <w:tc>
          <w:tcPr>
            <w:tcW w:w="531" w:type="dxa"/>
          </w:tcPr>
          <w:p w14:paraId="49D455B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1E94F7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1E9B012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B87ABC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33DBE145" w14:textId="77777777">
        <w:tc>
          <w:tcPr>
            <w:tcW w:w="237" w:type="dxa"/>
          </w:tcPr>
          <w:p w14:paraId="6F0F283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3864A2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1D880C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29D149B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D0652F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6A8B06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083685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C47533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Intervention à deux agents mini</w:t>
            </w:r>
          </w:p>
        </w:tc>
        <w:tc>
          <w:tcPr>
            <w:tcW w:w="531" w:type="dxa"/>
          </w:tcPr>
          <w:p w14:paraId="0750048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3CA74A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8E9FAB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34331D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BD19124" w14:textId="77777777">
        <w:tc>
          <w:tcPr>
            <w:tcW w:w="237" w:type="dxa"/>
          </w:tcPr>
          <w:p w14:paraId="155DD79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4C24157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F595C9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242C4B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6812D2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4ADB2A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46AC15E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2CFFE6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Accord obligatoire de la personne compétente EU</w:t>
            </w:r>
          </w:p>
        </w:tc>
        <w:tc>
          <w:tcPr>
            <w:tcW w:w="531" w:type="dxa"/>
          </w:tcPr>
          <w:p w14:paraId="1060837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19FA32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443CB5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7DD9CB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46AF6ADC" w14:textId="77777777">
        <w:tc>
          <w:tcPr>
            <w:tcW w:w="237" w:type="dxa"/>
          </w:tcPr>
          <w:p w14:paraId="01B9CD5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0079CC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F1783F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42FB37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504B04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FEC4C2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0732F16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B4D69F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43E79BD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753A41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4ECBA7C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5F1574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55891DD" w14:textId="77777777">
        <w:tc>
          <w:tcPr>
            <w:tcW w:w="237" w:type="dxa"/>
          </w:tcPr>
          <w:p w14:paraId="52A348D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D2D846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63CE3F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90178C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884520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774B8C3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284E0FB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C41CB7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5326CF5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2EE4C2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AEB2E9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B66E47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31E087D4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fa"/>
        <w:tblW w:w="1059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0D4779" w14:paraId="4B282336" w14:textId="77777777">
        <w:tc>
          <w:tcPr>
            <w:tcW w:w="10598" w:type="dxa"/>
          </w:tcPr>
          <w:p w14:paraId="0DC7A0D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Mesures complémentaires - Commentaires :</w:t>
            </w:r>
          </w:p>
          <w:p w14:paraId="3E7317C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6062F5F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4F820C8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5DDBABFA" w14:textId="77777777" w:rsidR="000D4779" w:rsidRDefault="000D4779">
      <w:pPr>
        <w:ind w:left="0" w:hanging="2"/>
      </w:pPr>
    </w:p>
    <w:p w14:paraId="4F617C19" w14:textId="77777777" w:rsidR="000D4779" w:rsidRDefault="009305AB">
      <w:pPr>
        <w:ind w:left="0" w:hanging="2"/>
      </w:pPr>
      <w:r>
        <w:br w:type="page"/>
      </w:r>
    </w:p>
    <w:p w14:paraId="69E2A299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lastRenderedPageBreak/>
        <w:t>Intervention engendrant un risque incendie ou explosion</w:t>
      </w:r>
    </w:p>
    <w:p w14:paraId="3684A76B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fb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954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19628F9C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1A17739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C0C0C0"/>
          </w:tcPr>
          <w:p w14:paraId="10B91DE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Modes opératoires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8BDD2E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1551D96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000D9E8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586982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3787C91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6F3B46C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501854E8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507E1CB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1120DA4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3461721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461FE952" w14:textId="77777777">
        <w:tc>
          <w:tcPr>
            <w:tcW w:w="237" w:type="dxa"/>
          </w:tcPr>
          <w:p w14:paraId="752C107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1954" w:type="dxa"/>
          </w:tcPr>
          <w:p w14:paraId="367F7E7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Soudage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422824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AEDA83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2398" w:type="dxa"/>
          </w:tcPr>
          <w:p w14:paraId="1A5B944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Incendie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65383F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0CFB5CD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225C5C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Permis de feu obligatoire</w:t>
            </w:r>
          </w:p>
        </w:tc>
        <w:tc>
          <w:tcPr>
            <w:tcW w:w="531" w:type="dxa"/>
          </w:tcPr>
          <w:p w14:paraId="1E22229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E94C70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4CA433C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2634A2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20370C44" w14:textId="77777777">
        <w:tc>
          <w:tcPr>
            <w:tcW w:w="237" w:type="dxa"/>
          </w:tcPr>
          <w:p w14:paraId="5146C90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1954" w:type="dxa"/>
          </w:tcPr>
          <w:p w14:paraId="2399F98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Meulage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50601B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27D7FC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2398" w:type="dxa"/>
          </w:tcPr>
          <w:p w14:paraId="139B15F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Explosion</w:t>
            </w: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FA73C9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0DCC30B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6D76B23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Pré - visite de permis de feu</w:t>
            </w:r>
          </w:p>
        </w:tc>
        <w:tc>
          <w:tcPr>
            <w:tcW w:w="531" w:type="dxa"/>
          </w:tcPr>
          <w:p w14:paraId="7DA046A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8C3E1A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DB524F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9586C1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794617BA" w14:textId="77777777">
        <w:tc>
          <w:tcPr>
            <w:tcW w:w="237" w:type="dxa"/>
          </w:tcPr>
          <w:p w14:paraId="7ADE4DB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D593EF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Oxydo</w:t>
            </w:r>
            <w:proofErr w:type="spellEnd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découpage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3D1C54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18A011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657E5E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51CC5D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4BDF601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375292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Extincteur à proximité</w:t>
            </w:r>
          </w:p>
        </w:tc>
        <w:tc>
          <w:tcPr>
            <w:tcW w:w="531" w:type="dxa"/>
          </w:tcPr>
          <w:p w14:paraId="50B92AEA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AB03A1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5B21B9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1CDA2EE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7F1B510B" w14:textId="77777777">
        <w:tc>
          <w:tcPr>
            <w:tcW w:w="237" w:type="dxa"/>
          </w:tcPr>
          <w:p w14:paraId="1109232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697185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Tronçonnage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0D8D94C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B91619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359F31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CD072C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33D034E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58B52D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R.I.A. à proximité</w:t>
            </w:r>
          </w:p>
        </w:tc>
        <w:tc>
          <w:tcPr>
            <w:tcW w:w="531" w:type="dxa"/>
          </w:tcPr>
          <w:p w14:paraId="5CF708A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C12FD9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F97D31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E8AD50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17982A32" w14:textId="77777777">
        <w:trPr>
          <w:cantSplit/>
        </w:trPr>
        <w:tc>
          <w:tcPr>
            <w:tcW w:w="237" w:type="dxa"/>
            <w:vMerge w:val="restart"/>
          </w:tcPr>
          <w:p w14:paraId="56011B97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1954" w:type="dxa"/>
            <w:vMerge w:val="restart"/>
          </w:tcPr>
          <w:p w14:paraId="38B77A8B" w14:textId="5B2D9D0B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Etanchéité en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toiture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1E4F43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77909D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97C4C1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080AC8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5366C51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8A35F8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Evacuation, nettoyage</w:t>
            </w:r>
          </w:p>
        </w:tc>
        <w:tc>
          <w:tcPr>
            <w:tcW w:w="531" w:type="dxa"/>
          </w:tcPr>
          <w:p w14:paraId="1E9511B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7D5787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337C398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FB82CB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245368D1" w14:textId="77777777" w:rsidTr="006F094C">
        <w:trPr>
          <w:cantSplit/>
          <w:trHeight w:val="84"/>
        </w:trPr>
        <w:tc>
          <w:tcPr>
            <w:tcW w:w="237" w:type="dxa"/>
            <w:vMerge/>
          </w:tcPr>
          <w:p w14:paraId="43977F1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  <w:vMerge/>
          </w:tcPr>
          <w:p w14:paraId="25F3F877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B8FB5E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3428CD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B216B0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C14708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72D6AE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146A9F1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Protection par bâche, écran</w:t>
            </w:r>
          </w:p>
        </w:tc>
        <w:tc>
          <w:tcPr>
            <w:tcW w:w="531" w:type="dxa"/>
          </w:tcPr>
          <w:p w14:paraId="596635A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124607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2B96970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B2D4F9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C5B9FAD" w14:textId="77777777">
        <w:trPr>
          <w:cantSplit/>
        </w:trPr>
        <w:tc>
          <w:tcPr>
            <w:tcW w:w="237" w:type="dxa"/>
            <w:vMerge w:val="restart"/>
          </w:tcPr>
          <w:p w14:paraId="2EE8D14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  <w:vMerge w:val="restart"/>
          </w:tcPr>
          <w:p w14:paraId="3369600F" w14:textId="666E1F1D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Autres travaux à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feux nus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C97012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8142FF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981589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22FAF4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 w:val="restart"/>
          </w:tcPr>
          <w:p w14:paraId="6A64399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 w:val="restart"/>
          </w:tcPr>
          <w:p w14:paraId="71FF7842" w14:textId="0F719324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Surveillance post </w:t>
            </w: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travaux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durée</w:t>
            </w:r>
            <w:proofErr w:type="gramEnd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 : </w:t>
            </w:r>
          </w:p>
        </w:tc>
        <w:tc>
          <w:tcPr>
            <w:tcW w:w="531" w:type="dxa"/>
            <w:vMerge w:val="restart"/>
          </w:tcPr>
          <w:p w14:paraId="70B57DA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7DA33FD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7AD628B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 w:val="restart"/>
          </w:tcPr>
          <w:p w14:paraId="04E6266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49D2515C" w14:textId="77777777">
        <w:trPr>
          <w:cantSplit/>
        </w:trPr>
        <w:tc>
          <w:tcPr>
            <w:tcW w:w="237" w:type="dxa"/>
            <w:vMerge/>
          </w:tcPr>
          <w:p w14:paraId="32095F0E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  <w:vMerge/>
          </w:tcPr>
          <w:p w14:paraId="2C90603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9C73C4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2B6028A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304D66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BA2F72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  <w:vMerge/>
          </w:tcPr>
          <w:p w14:paraId="05F1628D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  <w:vMerge/>
          </w:tcPr>
          <w:p w14:paraId="185E6F9A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1" w:type="dxa"/>
            <w:vMerge/>
          </w:tcPr>
          <w:p w14:paraId="79EC1925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718D951A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5F9DFF9A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  <w:vMerge/>
          </w:tcPr>
          <w:p w14:paraId="4B63AC35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2A5D5223" w14:textId="77777777">
        <w:trPr>
          <w:cantSplit/>
        </w:trPr>
        <w:tc>
          <w:tcPr>
            <w:tcW w:w="237" w:type="dxa"/>
            <w:vMerge w:val="restart"/>
          </w:tcPr>
          <w:p w14:paraId="248803A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  <w:vMerge w:val="restart"/>
          </w:tcPr>
          <w:p w14:paraId="0B724ADA" w14:textId="5892B05F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Présence liquide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inflammable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AAE42D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4A47346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28B24EC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B83F4D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7054B4D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CA9B88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Contrôle service Incendie</w:t>
            </w:r>
          </w:p>
        </w:tc>
        <w:tc>
          <w:tcPr>
            <w:tcW w:w="531" w:type="dxa"/>
          </w:tcPr>
          <w:p w14:paraId="1618DD9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2FA063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CCDE27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176EC8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2A826AAA" w14:textId="77777777">
        <w:trPr>
          <w:cantSplit/>
        </w:trPr>
        <w:tc>
          <w:tcPr>
            <w:tcW w:w="237" w:type="dxa"/>
            <w:vMerge/>
          </w:tcPr>
          <w:p w14:paraId="5924C0AF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  <w:vMerge/>
          </w:tcPr>
          <w:p w14:paraId="7200EDB6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28AC4DC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530FCC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35F03B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F1E42A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66EF929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FD6FB0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Ventilation</w:t>
            </w:r>
          </w:p>
        </w:tc>
        <w:tc>
          <w:tcPr>
            <w:tcW w:w="531" w:type="dxa"/>
          </w:tcPr>
          <w:p w14:paraId="4569FFE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E8B4D7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1285E9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4C1D12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14E4AE6A" w14:textId="77777777">
        <w:trPr>
          <w:cantSplit/>
        </w:trPr>
        <w:tc>
          <w:tcPr>
            <w:tcW w:w="237" w:type="dxa"/>
            <w:vMerge w:val="restart"/>
          </w:tcPr>
          <w:p w14:paraId="6842C1E3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1954" w:type="dxa"/>
            <w:vMerge w:val="restart"/>
          </w:tcPr>
          <w:p w14:paraId="19D06DC3" w14:textId="244B0E96" w:rsidR="000D4779" w:rsidRDefault="009305AB" w:rsidP="006F094C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Présence solide</w:t>
            </w:r>
            <w:r w:rsidR="006F094C">
              <w:rPr>
                <w:rFonts w:ascii="Arial" w:eastAsia="Arial" w:hAnsi="Arial" w:cs="Arial"/>
                <w:color w:val="0000FF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inflammable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6C0F8A4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2B37FD9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E07534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1A11CB9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37BB432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260D1CD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Défense de fumer</w:t>
            </w:r>
          </w:p>
        </w:tc>
        <w:tc>
          <w:tcPr>
            <w:tcW w:w="531" w:type="dxa"/>
          </w:tcPr>
          <w:p w14:paraId="6017675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7CE4B0F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C66330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7C03CA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2C5F3629" w14:textId="77777777">
        <w:trPr>
          <w:cantSplit/>
        </w:trPr>
        <w:tc>
          <w:tcPr>
            <w:tcW w:w="237" w:type="dxa"/>
            <w:vMerge/>
          </w:tcPr>
          <w:p w14:paraId="2403CBC3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  <w:vMerge/>
          </w:tcPr>
          <w:p w14:paraId="40ACB49B" w14:textId="77777777" w:rsidR="000D4779" w:rsidRDefault="000D477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C99841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686C26E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81DB55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6C2149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1E9C736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303A64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Formation spécifique</w:t>
            </w:r>
          </w:p>
        </w:tc>
        <w:tc>
          <w:tcPr>
            <w:tcW w:w="531" w:type="dxa"/>
          </w:tcPr>
          <w:p w14:paraId="6E0FFC8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7657294B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08D81E4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660D6EC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48131861" w14:textId="77777777">
        <w:tc>
          <w:tcPr>
            <w:tcW w:w="237" w:type="dxa"/>
          </w:tcPr>
          <w:p w14:paraId="5BAD9E6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EA1E72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Bouteille de gaz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142C821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A870FB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7A736A4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8C1DEF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00949A0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5FE4E922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Habilitation spécifique</w:t>
            </w:r>
          </w:p>
        </w:tc>
        <w:tc>
          <w:tcPr>
            <w:tcW w:w="531" w:type="dxa"/>
          </w:tcPr>
          <w:p w14:paraId="6BD0B63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0EB1A65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16607A5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E4354A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7CF647E2" w14:textId="77777777">
        <w:tc>
          <w:tcPr>
            <w:tcW w:w="237" w:type="dxa"/>
          </w:tcPr>
          <w:p w14:paraId="1F9B244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1DCC300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Présence d’huile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3D5B742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7882EBE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1A1F06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C90DC2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6C5AFFF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A197B5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Ronde fermeture</w:t>
            </w:r>
          </w:p>
        </w:tc>
        <w:tc>
          <w:tcPr>
            <w:tcW w:w="531" w:type="dxa"/>
          </w:tcPr>
          <w:p w14:paraId="3E9EB59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9AA3A9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296F55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45005A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5C04EEB6" w14:textId="77777777">
        <w:tc>
          <w:tcPr>
            <w:tcW w:w="237" w:type="dxa"/>
          </w:tcPr>
          <w:p w14:paraId="0F30B65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AD01094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Chargeur batteries</w:t>
            </w: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B18E9F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05D4674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08B9BD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6E72B2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D70388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535BBC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Entretien du matériel</w:t>
            </w:r>
          </w:p>
        </w:tc>
        <w:tc>
          <w:tcPr>
            <w:tcW w:w="531" w:type="dxa"/>
          </w:tcPr>
          <w:p w14:paraId="3971C39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C697330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5474D18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09700C3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5292E9EE" w14:textId="77777777">
        <w:tc>
          <w:tcPr>
            <w:tcW w:w="237" w:type="dxa"/>
          </w:tcPr>
          <w:p w14:paraId="4446ACF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66621F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73227A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5A28BFA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84C951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5CFFD0F8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5D00967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A99C519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Dégazage</w:t>
            </w:r>
          </w:p>
        </w:tc>
        <w:tc>
          <w:tcPr>
            <w:tcW w:w="531" w:type="dxa"/>
          </w:tcPr>
          <w:p w14:paraId="782B36C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CE27E3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0811B850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2AD899D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0CAE373B" w14:textId="77777777">
        <w:tc>
          <w:tcPr>
            <w:tcW w:w="237" w:type="dxa"/>
          </w:tcPr>
          <w:p w14:paraId="69252FF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2AE152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B6DA39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82A142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153E17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9FDDFD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2B80D867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8FAC216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Périmètre de sécurité</w:t>
            </w:r>
          </w:p>
        </w:tc>
        <w:tc>
          <w:tcPr>
            <w:tcW w:w="531" w:type="dxa"/>
          </w:tcPr>
          <w:p w14:paraId="16F4713B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AA8907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proofErr w:type="gramStart"/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x</w:t>
            </w:r>
            <w:proofErr w:type="gramEnd"/>
          </w:p>
        </w:tc>
        <w:tc>
          <w:tcPr>
            <w:tcW w:w="532" w:type="dxa"/>
          </w:tcPr>
          <w:p w14:paraId="6FBC041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1AF6E4A4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24E9326C" w14:textId="77777777">
        <w:tc>
          <w:tcPr>
            <w:tcW w:w="237" w:type="dxa"/>
          </w:tcPr>
          <w:p w14:paraId="1289892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1954" w:type="dxa"/>
          </w:tcPr>
          <w:p w14:paraId="67567F1D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C5759DE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64" w:type="dxa"/>
          </w:tcPr>
          <w:p w14:paraId="3E1F8DCA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B8F46D6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29D7262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83" w:type="dxa"/>
          </w:tcPr>
          <w:p w14:paraId="0D39EFF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2B8CDAD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FF"/>
                <w:sz w:val="18"/>
                <w:szCs w:val="18"/>
              </w:rPr>
              <w:t>Matériel de sûreté (ADF…)</w:t>
            </w:r>
          </w:p>
        </w:tc>
        <w:tc>
          <w:tcPr>
            <w:tcW w:w="531" w:type="dxa"/>
          </w:tcPr>
          <w:p w14:paraId="06B716A1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38EBDB7C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4B4FE8F9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  <w:tc>
          <w:tcPr>
            <w:tcW w:w="532" w:type="dxa"/>
          </w:tcPr>
          <w:p w14:paraId="53A96735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18"/>
                <w:szCs w:val="18"/>
              </w:rPr>
            </w:pPr>
          </w:p>
        </w:tc>
      </w:tr>
      <w:tr w:rsidR="000D4779" w14:paraId="4E012E2F" w14:textId="77777777">
        <w:tc>
          <w:tcPr>
            <w:tcW w:w="237" w:type="dxa"/>
          </w:tcPr>
          <w:p w14:paraId="21402EB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364D791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52AB02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61B3E73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DB9DAC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6E0C090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5EC2EC2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0C14BAF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1255A36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A6B2C3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C8C2CD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8A145D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1E559C30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5555B27B" w14:textId="77777777" w:rsidR="000D4779" w:rsidRDefault="009305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Mesures complémentaires - Commentaires :</w:t>
      </w:r>
    </w:p>
    <w:p w14:paraId="53ACF8BE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20"/>
          <w:szCs w:val="20"/>
        </w:rPr>
      </w:pPr>
    </w:p>
    <w:p w14:paraId="2DCF659E" w14:textId="77777777" w:rsidR="000D4779" w:rsidRDefault="000D477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13" w:color="000000"/>
        </w:pBdr>
        <w:ind w:left="0" w:hanging="2"/>
        <w:rPr>
          <w:rFonts w:ascii="Arial" w:eastAsia="Arial" w:hAnsi="Arial" w:cs="Arial"/>
          <w:sz w:val="20"/>
          <w:szCs w:val="20"/>
        </w:rPr>
      </w:pPr>
    </w:p>
    <w:p w14:paraId="087A3B03" w14:textId="77777777" w:rsidR="000D4779" w:rsidRDefault="000D4779">
      <w:pPr>
        <w:tabs>
          <w:tab w:val="left" w:pos="1920"/>
        </w:tabs>
        <w:ind w:left="0" w:hanging="2"/>
      </w:pPr>
    </w:p>
    <w:p w14:paraId="5436A90C" w14:textId="77777777" w:rsidR="000D4779" w:rsidRDefault="009305AB">
      <w:pPr>
        <w:ind w:left="0" w:hanging="2"/>
        <w:rPr>
          <w:rFonts w:ascii="Arial" w:eastAsia="Arial" w:hAnsi="Arial" w:cs="Arial"/>
          <w:color w:val="0000FF"/>
          <w:sz w:val="22"/>
          <w:szCs w:val="22"/>
        </w:rPr>
      </w:pPr>
      <w:r>
        <w:rPr>
          <w:rFonts w:ascii="Arial" w:eastAsia="Arial" w:hAnsi="Arial" w:cs="Arial"/>
          <w:b/>
          <w:color w:val="0000FF"/>
          <w:sz w:val="22"/>
          <w:szCs w:val="22"/>
        </w:rPr>
        <w:t>Autres risques</w:t>
      </w:r>
    </w:p>
    <w:p w14:paraId="50000BB9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fc"/>
        <w:tblW w:w="10607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1954"/>
        <w:gridCol w:w="264"/>
        <w:gridCol w:w="264"/>
        <w:gridCol w:w="2398"/>
        <w:gridCol w:w="284"/>
        <w:gridCol w:w="283"/>
        <w:gridCol w:w="2796"/>
        <w:gridCol w:w="531"/>
        <w:gridCol w:w="532"/>
        <w:gridCol w:w="532"/>
        <w:gridCol w:w="532"/>
      </w:tblGrid>
      <w:tr w:rsidR="000D4779" w14:paraId="56937907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2CCE944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  <w:shd w:val="clear" w:color="auto" w:fill="C0C0C0"/>
          </w:tcPr>
          <w:p w14:paraId="0C1BE428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Modes opératoires </w:t>
            </w:r>
          </w:p>
        </w:tc>
        <w:tc>
          <w:tcPr>
            <w:tcW w:w="26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250C7D0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left w:val="nil"/>
            </w:tcBorders>
            <w:shd w:val="clear" w:color="auto" w:fill="auto"/>
          </w:tcPr>
          <w:p w14:paraId="6B24DBE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  <w:shd w:val="clear" w:color="auto" w:fill="C0C0C0"/>
          </w:tcPr>
          <w:p w14:paraId="00159B9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Risques générés 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57FDD16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  <w:tcBorders>
              <w:top w:val="nil"/>
              <w:left w:val="nil"/>
            </w:tcBorders>
            <w:shd w:val="clear" w:color="auto" w:fill="auto"/>
          </w:tcPr>
          <w:p w14:paraId="3F566FE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  <w:shd w:val="clear" w:color="auto" w:fill="C0C0C0"/>
          </w:tcPr>
          <w:p w14:paraId="7210979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Mesures de prévention</w:t>
            </w:r>
          </w:p>
        </w:tc>
        <w:tc>
          <w:tcPr>
            <w:tcW w:w="531" w:type="dxa"/>
            <w:shd w:val="clear" w:color="auto" w:fill="C0C0C0"/>
          </w:tcPr>
          <w:p w14:paraId="0195249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532" w:type="dxa"/>
            <w:shd w:val="clear" w:color="auto" w:fill="C0C0C0"/>
          </w:tcPr>
          <w:p w14:paraId="51A8DA4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532" w:type="dxa"/>
            <w:shd w:val="clear" w:color="auto" w:fill="C0C0C0"/>
          </w:tcPr>
          <w:p w14:paraId="55CA4BC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532" w:type="dxa"/>
            <w:shd w:val="clear" w:color="auto" w:fill="C0C0C0"/>
          </w:tcPr>
          <w:p w14:paraId="4CC9036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4D45B783" w14:textId="77777777">
        <w:tc>
          <w:tcPr>
            <w:tcW w:w="237" w:type="dxa"/>
          </w:tcPr>
          <w:p w14:paraId="7296E4B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1D2601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1EBDDB3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4901DB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57D16AB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17F8025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07D9F5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0E5786A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4ED4B22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50C2FF3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3C6EA8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11F2FC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0479BC9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ECF7AD7" w14:textId="77777777">
        <w:tc>
          <w:tcPr>
            <w:tcW w:w="237" w:type="dxa"/>
          </w:tcPr>
          <w:p w14:paraId="069E0CB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859653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188D18C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77FC081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1AD05CD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468653F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2A50C70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77EF771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38B94FC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383660A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1925EA7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E9F9E6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2C8BEB5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B215D24" w14:textId="77777777">
        <w:tc>
          <w:tcPr>
            <w:tcW w:w="237" w:type="dxa"/>
          </w:tcPr>
          <w:p w14:paraId="48A8399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78B6F5A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1DFAFBA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40953CC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3848F1C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617089E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3567539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57FF68B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C60A3D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227A893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1EF8EB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E4242F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F0EF03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4677880C" w14:textId="77777777">
        <w:tc>
          <w:tcPr>
            <w:tcW w:w="237" w:type="dxa"/>
          </w:tcPr>
          <w:p w14:paraId="49FF2A1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5CFE592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24AEC16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F3E418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7265430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31C8E24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029D479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66D0FDA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A9F71D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51DF403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7CAF423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A8D0A3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3FCD6A6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1E4C1A46" w14:textId="77777777">
        <w:tc>
          <w:tcPr>
            <w:tcW w:w="237" w:type="dxa"/>
          </w:tcPr>
          <w:p w14:paraId="72AB08A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54" w:type="dxa"/>
          </w:tcPr>
          <w:p w14:paraId="2677D5C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5E50BE0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  <w:tcBorders>
              <w:top w:val="nil"/>
              <w:bottom w:val="nil"/>
            </w:tcBorders>
          </w:tcPr>
          <w:p w14:paraId="5A962B9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64" w:type="dxa"/>
          </w:tcPr>
          <w:p w14:paraId="4E132A0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398" w:type="dxa"/>
          </w:tcPr>
          <w:p w14:paraId="5040372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</w:tcPr>
          <w:p w14:paraId="4A904FC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83" w:type="dxa"/>
          </w:tcPr>
          <w:p w14:paraId="1D52184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796" w:type="dxa"/>
          </w:tcPr>
          <w:p w14:paraId="717A4D7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1" w:type="dxa"/>
          </w:tcPr>
          <w:p w14:paraId="7BFA706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51B6CC4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CC8785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32" w:type="dxa"/>
          </w:tcPr>
          <w:p w14:paraId="61BCAD2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6898A620" w14:textId="77777777" w:rsidR="000D4779" w:rsidRDefault="000D4779">
      <w:pPr>
        <w:ind w:left="0" w:hanging="2"/>
      </w:pPr>
    </w:p>
    <w:p w14:paraId="432A0A64" w14:textId="77777777" w:rsidR="000D4779" w:rsidRDefault="009305AB">
      <w:pPr>
        <w:tabs>
          <w:tab w:val="left" w:pos="1920"/>
        </w:tabs>
        <w:ind w:left="0" w:hanging="2"/>
      </w:pPr>
      <w:r>
        <w:br w:type="page"/>
      </w:r>
    </w:p>
    <w:p w14:paraId="3EDD8654" w14:textId="77777777" w:rsidR="000D4779" w:rsidRDefault="009305AB">
      <w:pPr>
        <w:ind w:left="1" w:hanging="3"/>
        <w:rPr>
          <w:rFonts w:ascii="Arial" w:eastAsia="Arial" w:hAnsi="Arial" w:cs="Arial"/>
          <w:color w:val="FFFFFF"/>
          <w:sz w:val="28"/>
          <w:szCs w:val="28"/>
        </w:rPr>
      </w:pPr>
      <w:r>
        <w:rPr>
          <w:rFonts w:ascii="Arial" w:eastAsia="Arial" w:hAnsi="Arial" w:cs="Arial"/>
          <w:b/>
          <w:color w:val="FFFFFF"/>
          <w:sz w:val="28"/>
          <w:szCs w:val="28"/>
        </w:rPr>
        <w:lastRenderedPageBreak/>
        <w:t>4 – Organisation des secours (accident – incendie)</w:t>
      </w: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hidden="0" allowOverlap="1" wp14:anchorId="586E48B5" wp14:editId="19E82830">
                <wp:simplePos x="0" y="0"/>
                <wp:positionH relativeFrom="column">
                  <wp:posOffset>-279399</wp:posOffset>
                </wp:positionH>
                <wp:positionV relativeFrom="paragraph">
                  <wp:posOffset>-12699</wp:posOffset>
                </wp:positionV>
                <wp:extent cx="7334250" cy="257175"/>
                <wp:effectExtent l="0" t="0" r="0" b="0"/>
                <wp:wrapNone/>
                <wp:docPr id="2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8400" y="3660938"/>
                          <a:ext cx="7315200" cy="238125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E4511AA" w14:textId="77777777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-12699</wp:posOffset>
                </wp:positionV>
                <wp:extent cx="7334250" cy="257175"/>
                <wp:effectExtent b="0" l="0" r="0" t="0"/>
                <wp:wrapNone/>
                <wp:docPr id="27" name="image13.png"/>
                <a:graphic>
                  <a:graphicData uri="http://schemas.openxmlformats.org/drawingml/2006/picture">
                    <pic:pic>
                      <pic:nvPicPr>
                        <pic:cNvPr id="0" name="image13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0" cy="257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537722D9" w14:textId="77777777" w:rsidR="000D4779" w:rsidRDefault="009305AB">
      <w:pPr>
        <w:tabs>
          <w:tab w:val="left" w:pos="1920"/>
        </w:tabs>
        <w:ind w:left="0" w:hanging="2"/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hidden="0" allowOverlap="1" wp14:anchorId="7A5A8A82" wp14:editId="7E808B98">
                <wp:simplePos x="0" y="0"/>
                <wp:positionH relativeFrom="column">
                  <wp:posOffset>-533399</wp:posOffset>
                </wp:positionH>
                <wp:positionV relativeFrom="paragraph">
                  <wp:posOffset>101600</wp:posOffset>
                </wp:positionV>
                <wp:extent cx="532765" cy="257810"/>
                <wp:effectExtent l="0" t="0" r="0" b="0"/>
                <wp:wrapNone/>
                <wp:docPr id="2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89143" y="3660620"/>
                          <a:ext cx="513715" cy="23876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09B150E" w14:textId="77777777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-533399</wp:posOffset>
                </wp:positionH>
                <wp:positionV relativeFrom="paragraph">
                  <wp:posOffset>101600</wp:posOffset>
                </wp:positionV>
                <wp:extent cx="532765" cy="257810"/>
                <wp:effectExtent b="0" l="0" r="0" t="0"/>
                <wp:wrapNone/>
                <wp:docPr id="28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2765" cy="2578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C80D2F9" w14:textId="77777777" w:rsidR="000D4779" w:rsidRDefault="009305AB">
      <w:pPr>
        <w:ind w:left="0" w:hanging="2"/>
        <w:rPr>
          <w:rFonts w:ascii="Arial" w:eastAsia="Arial" w:hAnsi="Arial" w:cs="Arial"/>
          <w:color w:val="FF0000"/>
          <w:sz w:val="22"/>
          <w:szCs w:val="22"/>
          <w:u w:val="single"/>
        </w:rPr>
      </w:pP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Téléphone des premiers secours (interne) :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152A62C4" w14:textId="77777777" w:rsidR="000D4779" w:rsidRDefault="009305AB">
      <w:pPr>
        <w:ind w:left="0" w:hanging="2"/>
        <w:rPr>
          <w:rFonts w:ascii="Arial" w:eastAsia="Arial" w:hAnsi="Arial" w:cs="Arial"/>
          <w:color w:val="FF0000"/>
          <w:sz w:val="22"/>
          <w:szCs w:val="22"/>
          <w:u w:val="single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hidden="0" allowOverlap="1" wp14:anchorId="2478357D" wp14:editId="32A8CC36">
                <wp:simplePos x="0" y="0"/>
                <wp:positionH relativeFrom="column">
                  <wp:posOffset>-533399</wp:posOffset>
                </wp:positionH>
                <wp:positionV relativeFrom="paragraph">
                  <wp:posOffset>88900</wp:posOffset>
                </wp:positionV>
                <wp:extent cx="532765" cy="257810"/>
                <wp:effectExtent l="0" t="0" r="0" b="0"/>
                <wp:wrapNone/>
                <wp:docPr id="15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89143" y="3660620"/>
                          <a:ext cx="513715" cy="23876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390B030" w14:textId="77777777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-533399</wp:posOffset>
                </wp:positionH>
                <wp:positionV relativeFrom="paragraph">
                  <wp:posOffset>88900</wp:posOffset>
                </wp:positionV>
                <wp:extent cx="532765" cy="257810"/>
                <wp:effectExtent b="0" l="0" r="0" t="0"/>
                <wp:wrapNone/>
                <wp:docPr id="15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32765" cy="25781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61BB78C" w14:textId="6E1857D7" w:rsidR="000D4779" w:rsidRDefault="009305AB">
      <w:pPr>
        <w:ind w:left="0" w:hanging="2"/>
        <w:rPr>
          <w:rFonts w:ascii="Arial" w:eastAsia="Arial" w:hAnsi="Arial" w:cs="Arial"/>
          <w:color w:val="FF0000"/>
          <w:sz w:val="22"/>
          <w:szCs w:val="22"/>
          <w:u w:val="single"/>
        </w:rPr>
      </w:pPr>
      <w:r>
        <w:rPr>
          <w:rFonts w:ascii="Arial" w:eastAsia="Arial" w:hAnsi="Arial" w:cs="Arial"/>
          <w:b/>
          <w:color w:val="FF0000"/>
          <w:sz w:val="20"/>
          <w:szCs w:val="20"/>
        </w:rPr>
        <w:t xml:space="preserve">Téléphone des Sapeurs-pompiers : </w:t>
      </w: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405D2E21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</w:p>
    <w:p w14:paraId="51BF91A3" w14:textId="723B7585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Responsable à prévenir : </w:t>
      </w: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3D42F866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4D404742" w14:textId="6A7B72B7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Emplacement des extincteurs : </w:t>
      </w: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 w:rsidR="006D23E4"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35FA7F87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</w:p>
    <w:p w14:paraId="65FB1BA2" w14:textId="1F5D071A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Emplacement des issues de secours : </w:t>
      </w: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6D5FFB87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1641568B" w14:textId="6998A0C8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Emplacement du point de rassemblement : </w:t>
      </w: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63A1C692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504BB218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Plan de masse (issues de secours, point de rassemblement) </w:t>
      </w:r>
      <w:r>
        <w:rPr>
          <w:rFonts w:ascii="Arial" w:eastAsia="Arial" w:hAnsi="Arial" w:cs="Arial"/>
          <w:sz w:val="20"/>
          <w:szCs w:val="20"/>
        </w:rPr>
        <w:tab/>
        <w:t>☐</w:t>
      </w:r>
      <w:r>
        <w:rPr>
          <w:rFonts w:ascii="Arial" w:eastAsia="Arial" w:hAnsi="Arial" w:cs="Arial"/>
          <w:sz w:val="20"/>
          <w:szCs w:val="20"/>
        </w:rPr>
        <w:tab/>
      </w:r>
    </w:p>
    <w:p w14:paraId="02FC2182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1D9E2317" w14:textId="1E958E29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Emplacement de la boîte de premiers secours : </w:t>
      </w: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 w:rsidR="006D23E4"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56B4D8F0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72F346C7" w14:textId="454EBEEC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0"/>
          <w:szCs w:val="20"/>
        </w:rPr>
        <w:t xml:space="preserve">Emplacement de l’infirmerie : </w:t>
      </w:r>
      <w:r>
        <w:rPr>
          <w:rFonts w:ascii="Arial" w:eastAsia="Arial" w:hAnsi="Arial" w:cs="Arial"/>
          <w:sz w:val="22"/>
          <w:szCs w:val="22"/>
          <w:u w:val="single"/>
        </w:rPr>
        <w:t xml:space="preserve"> </w:t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79EF2717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66BBA5A6" w14:textId="77777777" w:rsidR="000D4779" w:rsidRDefault="009305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hanging="2"/>
        <w:jc w:val="center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color w:val="FF0000"/>
          <w:sz w:val="20"/>
          <w:szCs w:val="20"/>
        </w:rPr>
        <w:t>En cas d’évacuation, le retour aux vestiaires et l’utilisation des ascenseurs et monte-charges sont interdits, sauf cas particulier à préciser ci-dessous.</w:t>
      </w:r>
    </w:p>
    <w:p w14:paraId="47CEBABB" w14:textId="77777777" w:rsidR="000D4779" w:rsidRDefault="009305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60DE6136" w14:textId="77777777" w:rsidR="000D4779" w:rsidRDefault="009305A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4E44472F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2C6BA580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Autres informations sur l’organisation des secours</w:t>
      </w:r>
    </w:p>
    <w:p w14:paraId="38B8E7A8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289BEECD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0124EEFD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00F12273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3DC354A5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09930C21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69451278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19E2868C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2250737D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036B58F5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  <w:u w:val="single"/>
        </w:rPr>
      </w:pP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  <w:r>
        <w:rPr>
          <w:rFonts w:ascii="Arial" w:eastAsia="Arial" w:hAnsi="Arial" w:cs="Arial"/>
          <w:sz w:val="22"/>
          <w:szCs w:val="22"/>
          <w:u w:val="single"/>
        </w:rPr>
        <w:tab/>
      </w:r>
    </w:p>
    <w:p w14:paraId="48405A9D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67E107EF" w14:textId="77777777" w:rsidR="000D4779" w:rsidRDefault="009305AB">
      <w:pPr>
        <w:tabs>
          <w:tab w:val="left" w:pos="1920"/>
        </w:tabs>
        <w:ind w:left="0" w:hanging="2"/>
      </w:pPr>
      <w:r>
        <w:rPr>
          <w:noProof/>
        </w:rPr>
        <mc:AlternateContent>
          <mc:Choice Requires="wpg">
            <w:drawing>
              <wp:anchor distT="0" distB="0" distL="0" distR="0" simplePos="0" relativeHeight="251664384" behindDoc="1" locked="0" layoutInCell="1" hidden="0" allowOverlap="1" wp14:anchorId="10AEF841" wp14:editId="237697C7">
                <wp:simplePos x="0" y="0"/>
                <wp:positionH relativeFrom="column">
                  <wp:posOffset>-279399</wp:posOffset>
                </wp:positionH>
                <wp:positionV relativeFrom="paragraph">
                  <wp:posOffset>127000</wp:posOffset>
                </wp:positionV>
                <wp:extent cx="7334250" cy="257175"/>
                <wp:effectExtent l="0" t="0" r="0" b="0"/>
                <wp:wrapNone/>
                <wp:docPr id="16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8400" y="3660938"/>
                          <a:ext cx="7315200" cy="2381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71900A9" w14:textId="77777777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127000</wp:posOffset>
                </wp:positionV>
                <wp:extent cx="7334250" cy="257175"/>
                <wp:effectExtent b="0" l="0" r="0" t="0"/>
                <wp:wrapNone/>
                <wp:docPr id="16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4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0" cy="257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3EFA3FEE" w14:textId="77777777" w:rsidR="000D4779" w:rsidRDefault="009305AB">
      <w:pPr>
        <w:ind w:left="0" w:hanging="2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b/>
          <w:color w:val="FFFFFF"/>
          <w:sz w:val="22"/>
          <w:szCs w:val="22"/>
        </w:rPr>
        <w:t>5 – Formation à la sécurité</w:t>
      </w:r>
    </w:p>
    <w:p w14:paraId="21735AB7" w14:textId="77777777" w:rsidR="000D4779" w:rsidRDefault="000D4779">
      <w:pPr>
        <w:tabs>
          <w:tab w:val="left" w:pos="1920"/>
        </w:tabs>
        <w:ind w:left="0" w:hanging="2"/>
      </w:pPr>
    </w:p>
    <w:p w14:paraId="616BDC5F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Formation à la sécurité liée au « </w:t>
      </w:r>
      <w:r>
        <w:rPr>
          <w:rFonts w:ascii="Arial" w:eastAsia="Arial" w:hAnsi="Arial" w:cs="Arial"/>
          <w:b/>
          <w:sz w:val="20"/>
          <w:szCs w:val="20"/>
        </w:rPr>
        <w:t>au poste de travail</w:t>
      </w:r>
      <w:r>
        <w:rPr>
          <w:rFonts w:ascii="Arial" w:eastAsia="Arial" w:hAnsi="Arial" w:cs="Arial"/>
          <w:sz w:val="20"/>
          <w:szCs w:val="20"/>
        </w:rPr>
        <w:t> » et à la « </w:t>
      </w:r>
      <w:proofErr w:type="spellStart"/>
      <w:r>
        <w:rPr>
          <w:rFonts w:ascii="Arial" w:eastAsia="Arial" w:hAnsi="Arial" w:cs="Arial"/>
          <w:b/>
          <w:sz w:val="20"/>
          <w:szCs w:val="20"/>
        </w:rPr>
        <w:t>co-activité</w:t>
      </w:r>
      <w:proofErr w:type="spellEnd"/>
      <w:r>
        <w:rPr>
          <w:rFonts w:ascii="Arial" w:eastAsia="Arial" w:hAnsi="Arial" w:cs="Arial"/>
          <w:sz w:val="20"/>
          <w:szCs w:val="20"/>
        </w:rPr>
        <w:t> » pour le personnel de E.E. avant le début de l’opération.</w:t>
      </w:r>
    </w:p>
    <w:p w14:paraId="01F203B4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3C84C60A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Formation renforcée obligatoire pour les intérimaires ou salariés temporaires (C.D.D.).</w:t>
      </w:r>
    </w:p>
    <w:p w14:paraId="4CAE4992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55495202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Moyens pédagogiques utilisés</w:t>
      </w:r>
    </w:p>
    <w:p w14:paraId="78DC0D1C" w14:textId="77777777" w:rsidR="000D4779" w:rsidRDefault="000D4779">
      <w:pPr>
        <w:tabs>
          <w:tab w:val="left" w:pos="1920"/>
        </w:tabs>
        <w:ind w:left="0" w:hanging="2"/>
      </w:pPr>
    </w:p>
    <w:p w14:paraId="2CEFEB13" w14:textId="176E07B3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- Plan de prévention / commentaires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☐</w:t>
      </w:r>
      <w:r>
        <w:rPr>
          <w:rFonts w:ascii="Arial" w:eastAsia="Arial" w:hAnsi="Arial" w:cs="Arial"/>
          <w:sz w:val="20"/>
          <w:szCs w:val="20"/>
        </w:rPr>
        <w:tab/>
      </w:r>
    </w:p>
    <w:p w14:paraId="0B1A1425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02837390" w14:textId="3C7B8D23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 xml:space="preserve">- Formation / document E.U. </w:t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sz w:val="20"/>
          <w:szCs w:val="20"/>
        </w:rPr>
        <w:tab/>
      </w:r>
      <w:r>
        <w:rPr>
          <w:rFonts w:ascii="Arial" w:eastAsia="Arial" w:hAnsi="Arial" w:cs="Arial"/>
          <w:b/>
          <w:sz w:val="20"/>
          <w:szCs w:val="20"/>
        </w:rPr>
        <w:t>☐</w:t>
      </w:r>
    </w:p>
    <w:p w14:paraId="07F4FD8F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5CB00ACD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br w:type="page"/>
      </w:r>
    </w:p>
    <w:p w14:paraId="689B3F9D" w14:textId="77777777" w:rsidR="000D4779" w:rsidRDefault="009305AB">
      <w:pPr>
        <w:ind w:left="0" w:hanging="2"/>
      </w:pPr>
      <w:r>
        <w:rPr>
          <w:noProof/>
        </w:rPr>
        <w:lastRenderedPageBreak/>
        <mc:AlternateContent>
          <mc:Choice Requires="wpg">
            <w:drawing>
              <wp:anchor distT="0" distB="0" distL="0" distR="0" simplePos="0" relativeHeight="251665408" behindDoc="1" locked="0" layoutInCell="1" hidden="0" allowOverlap="1" wp14:anchorId="17A96FAF" wp14:editId="5A2E3D80">
                <wp:simplePos x="0" y="0"/>
                <wp:positionH relativeFrom="column">
                  <wp:posOffset>-279399</wp:posOffset>
                </wp:positionH>
                <wp:positionV relativeFrom="paragraph">
                  <wp:posOffset>114300</wp:posOffset>
                </wp:positionV>
                <wp:extent cx="7334250" cy="257175"/>
                <wp:effectExtent l="0" t="0" r="0" b="0"/>
                <wp:wrapNone/>
                <wp:docPr id="17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8400" y="3660938"/>
                          <a:ext cx="7315200" cy="2381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6D94FC9" w14:textId="77777777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114300</wp:posOffset>
                </wp:positionV>
                <wp:extent cx="7334250" cy="257175"/>
                <wp:effectExtent b="0" l="0" r="0" t="0"/>
                <wp:wrapNone/>
                <wp:docPr id="17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0" cy="257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26E46332" w14:textId="77777777" w:rsidR="000D4779" w:rsidRDefault="009305AB">
      <w:pPr>
        <w:ind w:left="0" w:hanging="2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b/>
          <w:color w:val="FFFFFF"/>
          <w:sz w:val="22"/>
          <w:szCs w:val="22"/>
        </w:rPr>
        <w:t>6 – Autres informations</w:t>
      </w:r>
    </w:p>
    <w:p w14:paraId="22BE43FE" w14:textId="77777777" w:rsidR="000D4779" w:rsidRDefault="000D4779">
      <w:pPr>
        <w:tabs>
          <w:tab w:val="left" w:pos="1920"/>
        </w:tabs>
        <w:ind w:left="0" w:hanging="2"/>
      </w:pPr>
    </w:p>
    <w:tbl>
      <w:tblPr>
        <w:tblStyle w:val="afffd"/>
        <w:tblW w:w="10314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314"/>
      </w:tblGrid>
      <w:tr w:rsidR="000D4779" w14:paraId="016A8436" w14:textId="77777777">
        <w:tc>
          <w:tcPr>
            <w:tcW w:w="10314" w:type="dxa"/>
          </w:tcPr>
          <w:p w14:paraId="78431E0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41E483B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769E80F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39C64A0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07123D9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61D298C8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673C2E4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0AC97DF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6EF3455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05B7690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68441BE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17EF9D9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5E7DDC4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1D77BC7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1586486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5B942DB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5EABD72B" w14:textId="77777777" w:rsidR="000D4779" w:rsidRDefault="000D4779">
            <w:pPr>
              <w:tabs>
                <w:tab w:val="left" w:pos="1920"/>
              </w:tabs>
              <w:ind w:left="0" w:hanging="2"/>
            </w:pPr>
          </w:p>
        </w:tc>
      </w:tr>
    </w:tbl>
    <w:p w14:paraId="6E5EBB32" w14:textId="77777777" w:rsidR="000D4779" w:rsidRDefault="000D4779">
      <w:pPr>
        <w:tabs>
          <w:tab w:val="left" w:pos="1920"/>
        </w:tabs>
        <w:ind w:left="0" w:hanging="2"/>
      </w:pPr>
    </w:p>
    <w:p w14:paraId="4340541E" w14:textId="77777777" w:rsidR="000D4779" w:rsidRDefault="009305AB">
      <w:pPr>
        <w:tabs>
          <w:tab w:val="left" w:pos="1920"/>
        </w:tabs>
        <w:ind w:left="0" w:hanging="2"/>
      </w:pPr>
      <w:r>
        <w:rPr>
          <w:noProof/>
        </w:rPr>
        <mc:AlternateContent>
          <mc:Choice Requires="wpg">
            <w:drawing>
              <wp:anchor distT="0" distB="0" distL="0" distR="0" simplePos="0" relativeHeight="251666432" behindDoc="1" locked="0" layoutInCell="1" hidden="0" allowOverlap="1" wp14:anchorId="3AFA48CB" wp14:editId="2EC75FCD">
                <wp:simplePos x="0" y="0"/>
                <wp:positionH relativeFrom="column">
                  <wp:posOffset>-279399</wp:posOffset>
                </wp:positionH>
                <wp:positionV relativeFrom="paragraph">
                  <wp:posOffset>114300</wp:posOffset>
                </wp:positionV>
                <wp:extent cx="7334250" cy="257175"/>
                <wp:effectExtent l="0" t="0" r="0" b="0"/>
                <wp:wrapNone/>
                <wp:docPr id="18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688400" y="3660938"/>
                          <a:ext cx="7315200" cy="238125"/>
                        </a:xfrm>
                        <a:prstGeom prst="rect">
                          <a:avLst/>
                        </a:prstGeom>
                        <a:solidFill>
                          <a:srgbClr val="0000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980C021" w14:textId="77777777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-279399</wp:posOffset>
                </wp:positionH>
                <wp:positionV relativeFrom="paragraph">
                  <wp:posOffset>114300</wp:posOffset>
                </wp:positionV>
                <wp:extent cx="7334250" cy="257175"/>
                <wp:effectExtent b="0" l="0" r="0" t="0"/>
                <wp:wrapNone/>
                <wp:docPr id="18" name="image4.png"/>
                <a:graphic>
                  <a:graphicData uri="http://schemas.openxmlformats.org/drawingml/2006/picture">
                    <pic:pic>
                      <pic:nvPicPr>
                        <pic:cNvPr id="0" name="image4.png"/>
                        <pic:cNvPicPr preferRelativeResize="0"/>
                      </pic:nvPicPr>
                      <pic:blipFill>
                        <a:blip r:embed="rId1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334250" cy="25717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15E7D7F2" w14:textId="77777777" w:rsidR="000D4779" w:rsidRDefault="009305AB">
      <w:pPr>
        <w:ind w:left="0" w:hanging="2"/>
        <w:rPr>
          <w:rFonts w:ascii="Arial" w:eastAsia="Arial" w:hAnsi="Arial" w:cs="Arial"/>
          <w:color w:val="FFFFFF"/>
          <w:sz w:val="22"/>
          <w:szCs w:val="22"/>
        </w:rPr>
      </w:pPr>
      <w:r>
        <w:rPr>
          <w:rFonts w:ascii="Arial" w:eastAsia="Arial" w:hAnsi="Arial" w:cs="Arial"/>
          <w:b/>
          <w:color w:val="FFFFFF"/>
          <w:sz w:val="22"/>
          <w:szCs w:val="22"/>
        </w:rPr>
        <w:t>7 - Signatures</w:t>
      </w:r>
    </w:p>
    <w:p w14:paraId="7A54189B" w14:textId="77777777" w:rsidR="000D4779" w:rsidRDefault="000D4779">
      <w:pPr>
        <w:tabs>
          <w:tab w:val="left" w:pos="1920"/>
        </w:tabs>
        <w:ind w:left="0" w:hanging="2"/>
      </w:pPr>
    </w:p>
    <w:tbl>
      <w:tblPr>
        <w:tblStyle w:val="afffe"/>
        <w:tblW w:w="1023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26"/>
        <w:gridCol w:w="2854"/>
        <w:gridCol w:w="1086"/>
        <w:gridCol w:w="3072"/>
      </w:tblGrid>
      <w:tr w:rsidR="000D4779" w14:paraId="3B1E6D05" w14:textId="77777777">
        <w:tc>
          <w:tcPr>
            <w:tcW w:w="3227" w:type="dxa"/>
            <w:tcBorders>
              <w:top w:val="nil"/>
              <w:left w:val="nil"/>
            </w:tcBorders>
            <w:shd w:val="clear" w:color="auto" w:fill="auto"/>
          </w:tcPr>
          <w:p w14:paraId="0740ED4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shd w:val="clear" w:color="auto" w:fill="C0C0C0"/>
          </w:tcPr>
          <w:p w14:paraId="60DB266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Nom - prénom</w:t>
            </w:r>
          </w:p>
        </w:tc>
        <w:tc>
          <w:tcPr>
            <w:tcW w:w="1086" w:type="dxa"/>
            <w:shd w:val="clear" w:color="auto" w:fill="C0C0C0"/>
          </w:tcPr>
          <w:p w14:paraId="525C984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Date</w:t>
            </w:r>
          </w:p>
        </w:tc>
        <w:tc>
          <w:tcPr>
            <w:tcW w:w="3072" w:type="dxa"/>
            <w:shd w:val="clear" w:color="auto" w:fill="C0C0C0"/>
          </w:tcPr>
          <w:p w14:paraId="4549CBD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Signature</w:t>
            </w:r>
          </w:p>
        </w:tc>
      </w:tr>
      <w:tr w:rsidR="000D4779" w14:paraId="62690614" w14:textId="77777777">
        <w:trPr>
          <w:trHeight w:val="870"/>
        </w:trPr>
        <w:tc>
          <w:tcPr>
            <w:tcW w:w="3227" w:type="dxa"/>
            <w:vAlign w:val="center"/>
          </w:tcPr>
          <w:p w14:paraId="1949383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Pour l’Entreprise Utilisatrice </w:t>
            </w:r>
          </w:p>
        </w:tc>
        <w:tc>
          <w:tcPr>
            <w:tcW w:w="2854" w:type="dxa"/>
            <w:vAlign w:val="center"/>
          </w:tcPr>
          <w:p w14:paraId="28FDDF22" w14:textId="77777777" w:rsidR="000D4779" w:rsidRDefault="000D4779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  <w:tc>
          <w:tcPr>
            <w:tcW w:w="1086" w:type="dxa"/>
          </w:tcPr>
          <w:p w14:paraId="2E65F6B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18B5A7E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0BF6832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0B12919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4B6025F9" w14:textId="77777777">
        <w:trPr>
          <w:trHeight w:val="870"/>
        </w:trPr>
        <w:tc>
          <w:tcPr>
            <w:tcW w:w="3227" w:type="dxa"/>
            <w:vAlign w:val="center"/>
          </w:tcPr>
          <w:p w14:paraId="721B297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Pour l’Entreprise Extérieure</w:t>
            </w:r>
          </w:p>
        </w:tc>
        <w:tc>
          <w:tcPr>
            <w:tcW w:w="2854" w:type="dxa"/>
            <w:vAlign w:val="center"/>
          </w:tcPr>
          <w:p w14:paraId="1713CD1F" w14:textId="77777777" w:rsidR="000D4779" w:rsidRDefault="000D4779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  <w:p w14:paraId="6DB0EBF6" w14:textId="23EA105D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6" w:type="dxa"/>
          </w:tcPr>
          <w:p w14:paraId="3759241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71C988F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5B99A34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3019084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664F774D" w14:textId="77777777">
        <w:trPr>
          <w:trHeight w:val="870"/>
        </w:trPr>
        <w:tc>
          <w:tcPr>
            <w:tcW w:w="3227" w:type="dxa"/>
            <w:vAlign w:val="center"/>
          </w:tcPr>
          <w:p w14:paraId="429D9D8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33B1C06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Pour l’Entreprise Extérieure S1</w:t>
            </w:r>
          </w:p>
          <w:p w14:paraId="452F004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vAlign w:val="center"/>
          </w:tcPr>
          <w:p w14:paraId="372A0A2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6" w:type="dxa"/>
          </w:tcPr>
          <w:p w14:paraId="62D4E8D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1CF4618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398CF7A3" w14:textId="77777777">
        <w:trPr>
          <w:trHeight w:val="870"/>
        </w:trPr>
        <w:tc>
          <w:tcPr>
            <w:tcW w:w="3227" w:type="dxa"/>
            <w:vAlign w:val="center"/>
          </w:tcPr>
          <w:p w14:paraId="11A0A25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Pour l’Entreprise Extérieure S2</w:t>
            </w:r>
          </w:p>
        </w:tc>
        <w:tc>
          <w:tcPr>
            <w:tcW w:w="2854" w:type="dxa"/>
            <w:vAlign w:val="center"/>
          </w:tcPr>
          <w:p w14:paraId="5A807D2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0E4E3F0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6" w:type="dxa"/>
          </w:tcPr>
          <w:p w14:paraId="6AD58F3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72" w:type="dxa"/>
            <w:vAlign w:val="center"/>
          </w:tcPr>
          <w:p w14:paraId="1DE330D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2FD6045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4070918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04A59228" w14:textId="77777777">
        <w:trPr>
          <w:trHeight w:val="870"/>
        </w:trPr>
        <w:tc>
          <w:tcPr>
            <w:tcW w:w="3227" w:type="dxa"/>
          </w:tcPr>
          <w:p w14:paraId="7004F62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54" w:type="dxa"/>
          </w:tcPr>
          <w:p w14:paraId="0963995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4CFDBB5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6" w:type="dxa"/>
          </w:tcPr>
          <w:p w14:paraId="3D08458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72" w:type="dxa"/>
          </w:tcPr>
          <w:p w14:paraId="015F445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3ECDE60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7BFF1A6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2B645A08" w14:textId="77777777">
        <w:trPr>
          <w:trHeight w:val="870"/>
        </w:trPr>
        <w:tc>
          <w:tcPr>
            <w:tcW w:w="3227" w:type="dxa"/>
          </w:tcPr>
          <w:p w14:paraId="5EE4B1D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54" w:type="dxa"/>
          </w:tcPr>
          <w:p w14:paraId="06867BF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704F635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6" w:type="dxa"/>
          </w:tcPr>
          <w:p w14:paraId="30A1DC1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72" w:type="dxa"/>
          </w:tcPr>
          <w:p w14:paraId="4C84302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0637EF9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2AEEEF7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43242686" w14:textId="77777777">
        <w:trPr>
          <w:trHeight w:val="870"/>
        </w:trPr>
        <w:tc>
          <w:tcPr>
            <w:tcW w:w="3227" w:type="dxa"/>
          </w:tcPr>
          <w:p w14:paraId="43DE9D2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54" w:type="dxa"/>
          </w:tcPr>
          <w:p w14:paraId="4E40B0F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22D304D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6" w:type="dxa"/>
          </w:tcPr>
          <w:p w14:paraId="146CD27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72" w:type="dxa"/>
          </w:tcPr>
          <w:p w14:paraId="2DD3FC5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3883B9B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307993B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150816C7" w14:textId="77777777">
        <w:trPr>
          <w:trHeight w:val="870"/>
        </w:trPr>
        <w:tc>
          <w:tcPr>
            <w:tcW w:w="3227" w:type="dxa"/>
          </w:tcPr>
          <w:p w14:paraId="5CE6BD1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854" w:type="dxa"/>
          </w:tcPr>
          <w:p w14:paraId="1AF20AF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529B116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6" w:type="dxa"/>
          </w:tcPr>
          <w:p w14:paraId="21F853D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072" w:type="dxa"/>
          </w:tcPr>
          <w:p w14:paraId="4EB4753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7C023F6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7D46827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14:paraId="725E9A65" w14:textId="77777777" w:rsidR="000D4779" w:rsidRDefault="000D4779">
      <w:pPr>
        <w:tabs>
          <w:tab w:val="left" w:pos="1920"/>
        </w:tabs>
        <w:ind w:left="0" w:hanging="2"/>
      </w:pPr>
    </w:p>
    <w:p w14:paraId="3256072F" w14:textId="77777777" w:rsidR="000D4779" w:rsidRDefault="009305AB">
      <w:pPr>
        <w:ind w:left="0" w:hanging="2"/>
        <w:jc w:val="center"/>
        <w:rPr>
          <w:rFonts w:ascii="Arial" w:eastAsia="Arial" w:hAnsi="Arial" w:cs="Arial"/>
          <w:color w:val="0000FF"/>
          <w:sz w:val="32"/>
          <w:szCs w:val="32"/>
        </w:rPr>
      </w:pPr>
      <w:r>
        <w:br w:type="page"/>
      </w:r>
      <w:r>
        <w:rPr>
          <w:rFonts w:ascii="Arial" w:eastAsia="Arial" w:hAnsi="Arial" w:cs="Arial"/>
          <w:b/>
          <w:color w:val="0000FF"/>
          <w:sz w:val="32"/>
          <w:szCs w:val="32"/>
        </w:rPr>
        <w:lastRenderedPageBreak/>
        <w:t>Annexe 1</w:t>
      </w:r>
    </w:p>
    <w:p w14:paraId="295E5E88" w14:textId="77777777" w:rsidR="000D4779" w:rsidRDefault="009305AB">
      <w:pPr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Affichage obligatoire sur le site</w:t>
      </w:r>
    </w:p>
    <w:p w14:paraId="245D53AF" w14:textId="77777777" w:rsidR="000D4779" w:rsidRDefault="000D4779">
      <w:pPr>
        <w:ind w:right="-568"/>
        <w:rPr>
          <w:rFonts w:ascii="Arial" w:eastAsia="Arial" w:hAnsi="Arial" w:cs="Arial"/>
          <w:sz w:val="10"/>
          <w:szCs w:val="10"/>
        </w:rPr>
      </w:pPr>
    </w:p>
    <w:tbl>
      <w:tblPr>
        <w:tblStyle w:val="affff"/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245"/>
      </w:tblGrid>
      <w:tr w:rsidR="000D4779" w14:paraId="45F1A521" w14:textId="77777777">
        <w:tc>
          <w:tcPr>
            <w:tcW w:w="5211" w:type="dxa"/>
            <w:shd w:val="clear" w:color="auto" w:fill="0000FF"/>
          </w:tcPr>
          <w:p w14:paraId="2B6036F8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Inspection du travail</w:t>
            </w:r>
          </w:p>
        </w:tc>
        <w:tc>
          <w:tcPr>
            <w:tcW w:w="5245" w:type="dxa"/>
            <w:shd w:val="clear" w:color="auto" w:fill="0000FF"/>
          </w:tcPr>
          <w:p w14:paraId="25298C2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C.R.A.M.</w:t>
            </w:r>
          </w:p>
        </w:tc>
      </w:tr>
      <w:tr w:rsidR="000D4779" w14:paraId="01D8AC5D" w14:textId="77777777" w:rsidTr="006F094C">
        <w:trPr>
          <w:trHeight w:val="753"/>
        </w:trPr>
        <w:tc>
          <w:tcPr>
            <w:tcW w:w="5211" w:type="dxa"/>
            <w:vAlign w:val="center"/>
          </w:tcPr>
          <w:p w14:paraId="6258C657" w14:textId="5B0F04A2" w:rsidR="000D4779" w:rsidRPr="009305AB" w:rsidRDefault="009305AB">
            <w:pPr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Adresse : </w:t>
            </w:r>
            <w:proofErr w:type="spell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</w:rPr>
              <w:t>xxxxxxxxxxxxxxxxxxxxxxxxxxxxxx</w:t>
            </w:r>
            <w:proofErr w:type="spellEnd"/>
          </w:p>
          <w:p w14:paraId="02BDF244" w14:textId="35AC9C33" w:rsidR="000D4779" w:rsidRPr="006F094C" w:rsidRDefault="009305AB" w:rsidP="006F094C">
            <w:pPr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proofErr w:type="spellStart"/>
            <w:proofErr w:type="gram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</w:rPr>
              <w:t>xxxxxxxxxxxxxxxxxxxxxxxxxxxxxxxxxxxxxxx</w:t>
            </w:r>
            <w:proofErr w:type="spellEnd"/>
            <w:proofErr w:type="gramEnd"/>
          </w:p>
          <w:p w14:paraId="4B06557E" w14:textId="1E05E0A0" w:rsidR="000D4779" w:rsidRDefault="009305AB" w:rsidP="006F094C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  <w:u w:val="single"/>
              </w:rPr>
              <w:t>Téléphone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  <w:u w:val="single"/>
              </w:rPr>
              <w:t>xxxxxxxxxxxxxxxxxx</w:t>
            </w:r>
            <w:proofErr w:type="spellEnd"/>
          </w:p>
        </w:tc>
        <w:tc>
          <w:tcPr>
            <w:tcW w:w="5245" w:type="dxa"/>
            <w:vAlign w:val="center"/>
          </w:tcPr>
          <w:p w14:paraId="4D0AB2A4" w14:textId="6F670250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Adresse :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xxxxxxxxxxxxxxxxxxx</w:t>
            </w:r>
            <w:proofErr w:type="spellEnd"/>
          </w:p>
          <w:p w14:paraId="2E741EB0" w14:textId="12252296" w:rsidR="000D4779" w:rsidRPr="006F094C" w:rsidRDefault="009305AB" w:rsidP="006F094C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proofErr w:type="gramStart"/>
            <w:r>
              <w:rPr>
                <w:rFonts w:ascii="Arial" w:eastAsia="Arial" w:hAnsi="Arial" w:cs="Arial"/>
                <w:sz w:val="22"/>
                <w:szCs w:val="22"/>
              </w:rPr>
              <w:t>xxxxxxxxxxxxxxxxxxxxxxxxxxxx</w:t>
            </w:r>
            <w:proofErr w:type="spellEnd"/>
            <w:proofErr w:type="gramEnd"/>
          </w:p>
          <w:p w14:paraId="5CC80E47" w14:textId="46D03D1C" w:rsidR="000D4779" w:rsidRDefault="009305AB" w:rsidP="006F094C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Téléphone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proofErr w:type="spell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  <w:u w:val="single"/>
              </w:rPr>
              <w:t>xxxxxxxxxxxxxx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</w:tc>
      </w:tr>
    </w:tbl>
    <w:p w14:paraId="705914D8" w14:textId="77777777" w:rsidR="000D4779" w:rsidRDefault="000D4779">
      <w:pPr>
        <w:ind w:right="-568"/>
        <w:rPr>
          <w:rFonts w:ascii="Arial" w:eastAsia="Arial" w:hAnsi="Arial" w:cs="Arial"/>
          <w:sz w:val="10"/>
          <w:szCs w:val="10"/>
        </w:rPr>
      </w:pPr>
    </w:p>
    <w:tbl>
      <w:tblPr>
        <w:tblStyle w:val="affff0"/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245"/>
      </w:tblGrid>
      <w:tr w:rsidR="000D4779" w14:paraId="49931C05" w14:textId="77777777">
        <w:tc>
          <w:tcPr>
            <w:tcW w:w="5211" w:type="dxa"/>
            <w:shd w:val="clear" w:color="auto" w:fill="0000FF"/>
          </w:tcPr>
          <w:p w14:paraId="248190FE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Médecine du travail</w:t>
            </w:r>
          </w:p>
        </w:tc>
        <w:tc>
          <w:tcPr>
            <w:tcW w:w="5245" w:type="dxa"/>
            <w:shd w:val="clear" w:color="auto" w:fill="0000FF"/>
          </w:tcPr>
          <w:p w14:paraId="19A427AF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Services d’urgence</w:t>
            </w:r>
          </w:p>
        </w:tc>
      </w:tr>
      <w:tr w:rsidR="000D4779" w14:paraId="38DED9C7" w14:textId="77777777">
        <w:tc>
          <w:tcPr>
            <w:tcW w:w="5211" w:type="dxa"/>
            <w:vAlign w:val="center"/>
          </w:tcPr>
          <w:p w14:paraId="2BA6D58B" w14:textId="0C088C15" w:rsidR="000D4779" w:rsidRPr="009305AB" w:rsidRDefault="009305AB">
            <w:pPr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Adresse : 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</w:rPr>
              <w:t>xxxxxxxxxxxxxxxxxxxxxxxxxxxx</w:t>
            </w:r>
            <w:proofErr w:type="spellEnd"/>
          </w:p>
          <w:p w14:paraId="3EF2A73E" w14:textId="02D9569B" w:rsidR="009305AB" w:rsidRPr="009305AB" w:rsidRDefault="009305AB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</w:rPr>
              <w:t>xxxxxxxxxxxxxxxxxxxxxxxxxxxxxxxxxxxxx</w:t>
            </w:r>
            <w:proofErr w:type="spellEnd"/>
            <w:proofErr w:type="gramEnd"/>
          </w:p>
          <w:p w14:paraId="3A5AF44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  <w:p w14:paraId="4E5A769A" w14:textId="2363CD85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Téléphone :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proofErr w:type="spell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  <w:u w:val="single"/>
              </w:rPr>
              <w:t>xxxxxxxxxxxx</w:t>
            </w:r>
            <w:proofErr w:type="spellEnd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7F84C2D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23349F15" w14:textId="3834FF6A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Sapeurs-pompiers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>18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105F7242" w14:textId="2B5679A3" w:rsidR="006F094C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SAMU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 xml:space="preserve">15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 xml:space="preserve">   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 xml:space="preserve"> </w:t>
            </w:r>
          </w:p>
          <w:p w14:paraId="06D3DECC" w14:textId="77777777" w:rsidR="006F094C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Centre antipoison 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 xml:space="preserve">  </w:t>
            </w:r>
          </w:p>
          <w:p w14:paraId="34C7B9C7" w14:textId="2F852EDE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Police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  <w:t>17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6D2ED64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Gendarmerie : </w:t>
            </w:r>
          </w:p>
        </w:tc>
      </w:tr>
    </w:tbl>
    <w:p w14:paraId="5855707F" w14:textId="77777777" w:rsidR="000D4779" w:rsidRDefault="000D4779">
      <w:pPr>
        <w:ind w:right="-568"/>
        <w:rPr>
          <w:rFonts w:ascii="Arial" w:eastAsia="Arial" w:hAnsi="Arial" w:cs="Arial"/>
          <w:sz w:val="10"/>
          <w:szCs w:val="10"/>
        </w:rPr>
      </w:pPr>
    </w:p>
    <w:tbl>
      <w:tblPr>
        <w:tblStyle w:val="affff1"/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456"/>
      </w:tblGrid>
      <w:tr w:rsidR="000D4779" w14:paraId="329B36D8" w14:textId="77777777">
        <w:tc>
          <w:tcPr>
            <w:tcW w:w="10456" w:type="dxa"/>
            <w:shd w:val="clear" w:color="auto" w:fill="FF0000"/>
          </w:tcPr>
          <w:p w14:paraId="60C9A3BB" w14:textId="77777777" w:rsidR="000D4779" w:rsidRDefault="009305AB">
            <w:pPr>
              <w:ind w:left="1" w:hanging="3"/>
              <w:jc w:val="center"/>
              <w:rPr>
                <w:rFonts w:ascii="Arial" w:eastAsia="Arial" w:hAnsi="Arial" w:cs="Arial"/>
                <w:color w:val="FFFFFF"/>
                <w:sz w:val="28"/>
                <w:szCs w:val="28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szCs w:val="28"/>
              </w:rPr>
              <w:t>Incendie - Accident – conduite à tenir</w:t>
            </w:r>
          </w:p>
        </w:tc>
      </w:tr>
      <w:tr w:rsidR="000D4779" w14:paraId="24E298C4" w14:textId="77777777">
        <w:tc>
          <w:tcPr>
            <w:tcW w:w="10456" w:type="dxa"/>
            <w:vAlign w:val="center"/>
          </w:tcPr>
          <w:p w14:paraId="0793C44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FF0000"/>
                <w:sz w:val="10"/>
                <w:szCs w:val="1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7456" behindDoc="1" locked="0" layoutInCell="1" hidden="0" allowOverlap="1" wp14:anchorId="31B2FCF6" wp14:editId="3A9F39C4">
                      <wp:simplePos x="0" y="0"/>
                      <wp:positionH relativeFrom="column">
                        <wp:posOffset>-647699</wp:posOffset>
                      </wp:positionH>
                      <wp:positionV relativeFrom="paragraph">
                        <wp:posOffset>0</wp:posOffset>
                      </wp:positionV>
                      <wp:extent cx="532765" cy="257810"/>
                      <wp:effectExtent l="0" t="0" r="0" b="0"/>
                      <wp:wrapNone/>
                      <wp:docPr id="19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089143" y="3660620"/>
                                <a:ext cx="513715" cy="2387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BB571FF" w14:textId="77777777" w:rsidR="000D4779" w:rsidRDefault="000D4779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-647699</wp:posOffset>
                      </wp:positionH>
                      <wp:positionV relativeFrom="paragraph">
                        <wp:posOffset>0</wp:posOffset>
                      </wp:positionV>
                      <wp:extent cx="532765" cy="257810"/>
                      <wp:effectExtent b="0" l="0" r="0" t="0"/>
                      <wp:wrapNone/>
                      <wp:docPr id="19" name="image5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5.png"/>
                              <pic:cNvPicPr preferRelativeResize="0"/>
                            </pic:nvPicPr>
                            <pic:blipFill>
                              <a:blip r:embed="rId17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2765" cy="2578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4ADCA58A" w14:textId="58DA6CC3" w:rsidR="000D4779" w:rsidRDefault="009305AB">
            <w:pPr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Téléphone des premiers secours (interne) : </w:t>
            </w:r>
            <w:r>
              <w:rPr>
                <w:rFonts w:ascii="Arial" w:eastAsia="Arial" w:hAnsi="Arial" w:cs="Arial"/>
                <w:b/>
                <w:color w:val="FF0000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0DC77441" w14:textId="77777777" w:rsidR="000D4779" w:rsidRDefault="009305AB">
            <w:pPr>
              <w:ind w:left="0" w:hanging="2"/>
              <w:rPr>
                <w:rFonts w:ascii="Arial" w:eastAsia="Arial" w:hAnsi="Arial" w:cs="Arial"/>
                <w:color w:val="FF0000"/>
                <w:sz w:val="10"/>
                <w:szCs w:val="10"/>
                <w:u w:val="single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0" distR="0" simplePos="0" relativeHeight="251668480" behindDoc="1" locked="0" layoutInCell="1" hidden="0" allowOverlap="1" wp14:anchorId="0977EA39" wp14:editId="58615443">
                      <wp:simplePos x="0" y="0"/>
                      <wp:positionH relativeFrom="column">
                        <wp:posOffset>-634999</wp:posOffset>
                      </wp:positionH>
                      <wp:positionV relativeFrom="paragraph">
                        <wp:posOffset>0</wp:posOffset>
                      </wp:positionV>
                      <wp:extent cx="532765" cy="257810"/>
                      <wp:effectExtent l="0" t="0" r="0" b="0"/>
                      <wp:wrapNone/>
                      <wp:docPr id="20" name="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089143" y="3660620"/>
                                <a:ext cx="513715" cy="238760"/>
                              </a:xfrm>
                              <a:prstGeom prst="rightArrow">
                                <a:avLst>
                                  <a:gd name="adj1" fmla="val 50000"/>
                                  <a:gd name="adj2" fmla="val 50000"/>
                                </a:avLst>
                              </a:prstGeom>
                              <a:solidFill>
                                <a:srgbClr val="FF0000"/>
                              </a:solidFill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228CE73" w14:textId="77777777" w:rsidR="000D4779" w:rsidRDefault="000D4779">
                                  <w:pPr>
                                    <w:spacing w:line="240" w:lineRule="auto"/>
                                    <w:ind w:left="0" w:hanging="2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="http://schemas.microsoft.com/office/tasks/2019/documenttasks" xmlns:cr="http://schemas.microsoft.com/office/comments/2020/reactions">
                  <w:drawing>
                    <wp:anchor allowOverlap="1" behindDoc="1" distB="0" distT="0" distL="0" distR="0" hidden="0" layoutInCell="1" locked="0" relativeHeight="0" simplePos="0">
                      <wp:simplePos x="0" y="0"/>
                      <wp:positionH relativeFrom="column">
                        <wp:posOffset>-634999</wp:posOffset>
                      </wp:positionH>
                      <wp:positionV relativeFrom="paragraph">
                        <wp:posOffset>0</wp:posOffset>
                      </wp:positionV>
                      <wp:extent cx="532765" cy="257810"/>
                      <wp:effectExtent b="0" l="0" r="0" t="0"/>
                      <wp:wrapNone/>
                      <wp:docPr id="20" name="image6.png"/>
                      <a:graphic>
                        <a:graphicData uri="http://schemas.openxmlformats.org/drawingml/2006/picture">
                          <pic:pic>
                            <pic:nvPicPr>
                              <pic:cNvPr id="0" name="image6.png"/>
                              <pic:cNvPicPr preferRelativeResize="0"/>
                            </pic:nvPicPr>
                            <pic:blipFill>
                              <a:blip r:embed="rId18"/>
                              <a:srcRect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532765" cy="257810"/>
                              </a:xfrm>
                              <a:prstGeom prst="rect"/>
                              <a:ln/>
                            </pic:spPr>
                          </pic:pic>
                        </a:graphicData>
                      </a:graphic>
                    </wp:anchor>
                  </w:drawing>
                </mc:Fallback>
              </mc:AlternateContent>
            </w:r>
          </w:p>
          <w:p w14:paraId="37C3A247" w14:textId="3DC53430" w:rsidR="000D4779" w:rsidRDefault="009305AB">
            <w:pPr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 xml:space="preserve">Téléphone des Sapeurs-pompiers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67354E44" w14:textId="77777777" w:rsidR="000D4779" w:rsidRDefault="000D4779">
            <w:pPr>
              <w:rPr>
                <w:rFonts w:ascii="Arial" w:eastAsia="Arial" w:hAnsi="Arial" w:cs="Arial"/>
                <w:color w:val="FF0000"/>
                <w:sz w:val="10"/>
                <w:szCs w:val="10"/>
                <w:u w:val="single"/>
              </w:rPr>
            </w:pPr>
          </w:p>
          <w:p w14:paraId="030863B1" w14:textId="516FE72F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Responsable à prévenir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73E540BC" w14:textId="77777777" w:rsidR="000D4779" w:rsidRDefault="000D4779">
            <w:pPr>
              <w:rPr>
                <w:rFonts w:ascii="Arial" w:eastAsia="Arial" w:hAnsi="Arial" w:cs="Arial"/>
                <w:color w:val="FF0000"/>
                <w:sz w:val="10"/>
                <w:szCs w:val="10"/>
                <w:u w:val="single"/>
              </w:rPr>
            </w:pPr>
          </w:p>
          <w:p w14:paraId="3CF1586C" w14:textId="4D04D66E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Emplacement des extincteurs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11D9F5D6" w14:textId="77777777" w:rsidR="000D4779" w:rsidRDefault="000D4779">
            <w:pPr>
              <w:rPr>
                <w:rFonts w:ascii="Arial" w:eastAsia="Arial" w:hAnsi="Arial" w:cs="Arial"/>
                <w:color w:val="FF0000"/>
                <w:sz w:val="10"/>
                <w:szCs w:val="10"/>
                <w:u w:val="single"/>
              </w:rPr>
            </w:pPr>
          </w:p>
          <w:p w14:paraId="71B8DAF8" w14:textId="4DA32A6E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Emplacement des issues de secours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5BB56031" w14:textId="77777777" w:rsidR="000D4779" w:rsidRDefault="000D4779">
            <w:pPr>
              <w:rPr>
                <w:rFonts w:ascii="Arial" w:eastAsia="Arial" w:hAnsi="Arial" w:cs="Arial"/>
                <w:color w:val="FF0000"/>
                <w:sz w:val="10"/>
                <w:szCs w:val="10"/>
                <w:u w:val="single"/>
              </w:rPr>
            </w:pPr>
          </w:p>
          <w:p w14:paraId="58381AA1" w14:textId="079F8A18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Emplacement du point de rassemblement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7B6282BA" w14:textId="77777777" w:rsidR="000D4779" w:rsidRDefault="000D4779">
            <w:pPr>
              <w:rPr>
                <w:rFonts w:ascii="Arial" w:eastAsia="Arial" w:hAnsi="Arial" w:cs="Arial"/>
                <w:color w:val="FF0000"/>
                <w:sz w:val="10"/>
                <w:szCs w:val="10"/>
                <w:u w:val="single"/>
              </w:rPr>
            </w:pPr>
          </w:p>
          <w:p w14:paraId="0D3E1D8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Plan de masse (issues de secours, point de rassemblement) 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  <w:t>☐</w:t>
            </w:r>
            <w:r>
              <w:rPr>
                <w:rFonts w:ascii="Arial" w:eastAsia="Arial" w:hAnsi="Arial" w:cs="Arial"/>
                <w:sz w:val="20"/>
                <w:szCs w:val="20"/>
              </w:rPr>
              <w:tab/>
            </w:r>
          </w:p>
          <w:p w14:paraId="22FF4C36" w14:textId="77777777" w:rsidR="000D4779" w:rsidRDefault="000D4779">
            <w:pPr>
              <w:rPr>
                <w:rFonts w:ascii="Arial" w:eastAsia="Arial" w:hAnsi="Arial" w:cs="Arial"/>
                <w:color w:val="FF0000"/>
                <w:sz w:val="10"/>
                <w:szCs w:val="10"/>
                <w:u w:val="single"/>
              </w:rPr>
            </w:pPr>
          </w:p>
          <w:p w14:paraId="371B85BD" w14:textId="642DDE65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Emplacement de la boîte de premiers secours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35E6807F" w14:textId="77777777" w:rsidR="000D4779" w:rsidRDefault="000D4779">
            <w:pPr>
              <w:rPr>
                <w:rFonts w:ascii="Arial" w:eastAsia="Arial" w:hAnsi="Arial" w:cs="Arial"/>
                <w:color w:val="FF0000"/>
                <w:sz w:val="10"/>
                <w:szCs w:val="10"/>
                <w:u w:val="single"/>
              </w:rPr>
            </w:pPr>
          </w:p>
          <w:p w14:paraId="66DC63FF" w14:textId="0E815CD1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Emplacement de l’infirmerie 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2FF52200" w14:textId="77777777" w:rsidR="000D4779" w:rsidRDefault="000D4779">
            <w:pPr>
              <w:rPr>
                <w:rFonts w:ascii="Arial" w:eastAsia="Arial" w:hAnsi="Arial" w:cs="Arial"/>
                <w:color w:val="FF0000"/>
                <w:sz w:val="10"/>
                <w:szCs w:val="10"/>
                <w:u w:val="single"/>
              </w:rPr>
            </w:pPr>
          </w:p>
          <w:p w14:paraId="6A263735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 cas d’évacuation, gardez votre calme, ne retournez pas aux vestiaires, n’utilisez pas les ascenseurs ou les monte-charges (sauf cas particulier à préciser).</w:t>
            </w:r>
          </w:p>
          <w:p w14:paraId="5720EAF5" w14:textId="77777777" w:rsidR="000D4779" w:rsidRDefault="000D4779">
            <w:pPr>
              <w:rPr>
                <w:rFonts w:ascii="Arial" w:eastAsia="Arial" w:hAnsi="Arial" w:cs="Arial"/>
                <w:color w:val="FF0000"/>
                <w:sz w:val="10"/>
                <w:szCs w:val="10"/>
                <w:u w:val="single"/>
              </w:rPr>
            </w:pPr>
          </w:p>
        </w:tc>
      </w:tr>
    </w:tbl>
    <w:p w14:paraId="240B4FED" w14:textId="77777777" w:rsidR="000D4779" w:rsidRDefault="000D4779">
      <w:pPr>
        <w:ind w:right="-568"/>
        <w:rPr>
          <w:rFonts w:ascii="Arial" w:eastAsia="Arial" w:hAnsi="Arial" w:cs="Arial"/>
          <w:sz w:val="10"/>
          <w:szCs w:val="10"/>
        </w:rPr>
      </w:pPr>
    </w:p>
    <w:tbl>
      <w:tblPr>
        <w:tblStyle w:val="affff2"/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245"/>
      </w:tblGrid>
      <w:tr w:rsidR="000D4779" w14:paraId="42E22B9E" w14:textId="77777777">
        <w:tc>
          <w:tcPr>
            <w:tcW w:w="5211" w:type="dxa"/>
            <w:shd w:val="clear" w:color="auto" w:fill="0000FF"/>
          </w:tcPr>
          <w:p w14:paraId="6105FDD4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Règlement intérieur</w:t>
            </w:r>
          </w:p>
          <w:p w14:paraId="3DE799D6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(</w:t>
            </w:r>
            <w:proofErr w:type="gramStart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art.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 xml:space="preserve"> R 122.12)</w:t>
            </w:r>
          </w:p>
        </w:tc>
        <w:tc>
          <w:tcPr>
            <w:tcW w:w="5245" w:type="dxa"/>
            <w:shd w:val="clear" w:color="auto" w:fill="0000FF"/>
          </w:tcPr>
          <w:p w14:paraId="79058F30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Convention(s) collective(s) applicable(s)</w:t>
            </w:r>
          </w:p>
          <w:p w14:paraId="65532C95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Art. L 135.7 et R 135.1</w:t>
            </w:r>
          </w:p>
        </w:tc>
      </w:tr>
      <w:tr w:rsidR="000D4779" w14:paraId="0531F94E" w14:textId="77777777">
        <w:tc>
          <w:tcPr>
            <w:tcW w:w="5211" w:type="dxa"/>
            <w:vAlign w:val="center"/>
          </w:tcPr>
          <w:p w14:paraId="7478B22F" w14:textId="07BAFBB1" w:rsidR="000D4779" w:rsidRDefault="009305AB" w:rsidP="006F094C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Lieu de consultation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</w:tc>
        <w:tc>
          <w:tcPr>
            <w:tcW w:w="5245" w:type="dxa"/>
          </w:tcPr>
          <w:p w14:paraId="5558B1FB" w14:textId="781DF809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Intitulé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46B0BC3B" w14:textId="4DE324C1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Lieu de consultation :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</w:tc>
      </w:tr>
    </w:tbl>
    <w:p w14:paraId="6935DEF4" w14:textId="77777777" w:rsidR="000D4779" w:rsidRDefault="000D4779">
      <w:pPr>
        <w:ind w:right="-568"/>
        <w:rPr>
          <w:rFonts w:ascii="Arial" w:eastAsia="Arial" w:hAnsi="Arial" w:cs="Arial"/>
          <w:sz w:val="10"/>
          <w:szCs w:val="10"/>
        </w:rPr>
      </w:pPr>
    </w:p>
    <w:tbl>
      <w:tblPr>
        <w:tblStyle w:val="affff3"/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3119"/>
        <w:gridCol w:w="3118"/>
        <w:gridCol w:w="2977"/>
      </w:tblGrid>
      <w:tr w:rsidR="000D4779" w14:paraId="57EB4338" w14:textId="77777777">
        <w:tc>
          <w:tcPr>
            <w:tcW w:w="10456" w:type="dxa"/>
            <w:gridSpan w:val="4"/>
            <w:tcBorders>
              <w:bottom w:val="single" w:sz="4" w:space="0" w:color="000000"/>
            </w:tcBorders>
            <w:shd w:val="clear" w:color="auto" w:fill="0000FF"/>
          </w:tcPr>
          <w:p w14:paraId="52B72AA1" w14:textId="77777777" w:rsidR="000D4779" w:rsidRDefault="009305AB">
            <w:pPr>
              <w:tabs>
                <w:tab w:val="left" w:pos="2085"/>
                <w:tab w:val="center" w:pos="5120"/>
              </w:tabs>
              <w:ind w:left="0" w:hanging="2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Horaires de travail</w:t>
            </w:r>
          </w:p>
        </w:tc>
      </w:tr>
      <w:tr w:rsidR="000D4779" w14:paraId="4A8EF40E" w14:textId="77777777">
        <w:tc>
          <w:tcPr>
            <w:tcW w:w="1242" w:type="dxa"/>
            <w:vAlign w:val="center"/>
          </w:tcPr>
          <w:p w14:paraId="777EA849" w14:textId="77777777" w:rsidR="000D4779" w:rsidRDefault="000D4779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510AFCC4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Matin</w:t>
            </w:r>
          </w:p>
        </w:tc>
        <w:tc>
          <w:tcPr>
            <w:tcW w:w="3118" w:type="dxa"/>
            <w:vAlign w:val="center"/>
          </w:tcPr>
          <w:p w14:paraId="2D8FDBF9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Après-midi</w:t>
            </w:r>
          </w:p>
        </w:tc>
        <w:tc>
          <w:tcPr>
            <w:tcW w:w="2977" w:type="dxa"/>
            <w:vAlign w:val="center"/>
          </w:tcPr>
          <w:p w14:paraId="02F6A119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Soir</w:t>
            </w:r>
          </w:p>
        </w:tc>
      </w:tr>
      <w:tr w:rsidR="009305AB" w14:paraId="6A4A9D06" w14:textId="77777777" w:rsidTr="00E47C64">
        <w:trPr>
          <w:trHeight w:val="214"/>
        </w:trPr>
        <w:tc>
          <w:tcPr>
            <w:tcW w:w="1242" w:type="dxa"/>
            <w:vAlign w:val="center"/>
          </w:tcPr>
          <w:p w14:paraId="69358ADD" w14:textId="77777777" w:rsidR="009305AB" w:rsidRDefault="009305AB" w:rsidP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Lundi </w:t>
            </w:r>
          </w:p>
        </w:tc>
        <w:tc>
          <w:tcPr>
            <w:tcW w:w="3119" w:type="dxa"/>
            <w:vAlign w:val="center"/>
          </w:tcPr>
          <w:p w14:paraId="461D1F98" w14:textId="73E62C6B" w:rsidR="009305AB" w:rsidRPr="009305AB" w:rsidRDefault="009305AB" w:rsidP="009305AB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</w:t>
            </w:r>
            <w:proofErr w:type="spellEnd"/>
            <w:proofErr w:type="gramEnd"/>
          </w:p>
        </w:tc>
        <w:tc>
          <w:tcPr>
            <w:tcW w:w="3118" w:type="dxa"/>
          </w:tcPr>
          <w:p w14:paraId="6651E5DB" w14:textId="345C79C5" w:rsidR="009305AB" w:rsidRPr="009305AB" w:rsidRDefault="009305AB" w:rsidP="009305AB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color w:val="FF0000"/>
              </w:rPr>
              <w:t>xxxxxxxxxx</w:t>
            </w:r>
            <w:proofErr w:type="spellEnd"/>
            <w:proofErr w:type="gramEnd"/>
          </w:p>
        </w:tc>
        <w:tc>
          <w:tcPr>
            <w:tcW w:w="2977" w:type="dxa"/>
            <w:vAlign w:val="center"/>
          </w:tcPr>
          <w:p w14:paraId="6EEBE204" w14:textId="77777777" w:rsidR="009305AB" w:rsidRDefault="009305AB" w:rsidP="009305AB">
            <w:pPr>
              <w:ind w:left="0" w:hanging="2"/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</w:p>
        </w:tc>
      </w:tr>
      <w:tr w:rsidR="009305AB" w14:paraId="02A1912A" w14:textId="77777777" w:rsidTr="00E47C64">
        <w:trPr>
          <w:trHeight w:val="229"/>
        </w:trPr>
        <w:tc>
          <w:tcPr>
            <w:tcW w:w="1242" w:type="dxa"/>
            <w:vAlign w:val="center"/>
          </w:tcPr>
          <w:p w14:paraId="4B76ECD6" w14:textId="77777777" w:rsidR="009305AB" w:rsidRDefault="009305AB" w:rsidP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Mardi </w:t>
            </w:r>
          </w:p>
        </w:tc>
        <w:tc>
          <w:tcPr>
            <w:tcW w:w="3119" w:type="dxa"/>
            <w:vAlign w:val="center"/>
          </w:tcPr>
          <w:p w14:paraId="2C6898AC" w14:textId="529FA1E6" w:rsidR="009305AB" w:rsidRPr="009305AB" w:rsidRDefault="009305AB" w:rsidP="009305AB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</w:t>
            </w:r>
            <w:proofErr w:type="spellEnd"/>
            <w:proofErr w:type="gramEnd"/>
          </w:p>
        </w:tc>
        <w:tc>
          <w:tcPr>
            <w:tcW w:w="3118" w:type="dxa"/>
          </w:tcPr>
          <w:p w14:paraId="43B5CA89" w14:textId="6882F9E1" w:rsidR="009305AB" w:rsidRPr="009305AB" w:rsidRDefault="009305AB" w:rsidP="009305AB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color w:val="FF0000"/>
              </w:rPr>
              <w:t>xxxxxxxxxx</w:t>
            </w:r>
            <w:proofErr w:type="spellEnd"/>
            <w:proofErr w:type="gramEnd"/>
          </w:p>
        </w:tc>
        <w:tc>
          <w:tcPr>
            <w:tcW w:w="2977" w:type="dxa"/>
            <w:vAlign w:val="center"/>
          </w:tcPr>
          <w:p w14:paraId="3027D19F" w14:textId="77777777" w:rsidR="009305AB" w:rsidRDefault="009305AB" w:rsidP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305AB" w14:paraId="377F5A9C" w14:textId="77777777" w:rsidTr="00E47C64">
        <w:trPr>
          <w:trHeight w:val="229"/>
        </w:trPr>
        <w:tc>
          <w:tcPr>
            <w:tcW w:w="1242" w:type="dxa"/>
            <w:vAlign w:val="center"/>
          </w:tcPr>
          <w:p w14:paraId="0B4AA7EA" w14:textId="77777777" w:rsidR="009305AB" w:rsidRDefault="009305AB" w:rsidP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Mercredi </w:t>
            </w:r>
          </w:p>
        </w:tc>
        <w:tc>
          <w:tcPr>
            <w:tcW w:w="3119" w:type="dxa"/>
            <w:vAlign w:val="center"/>
          </w:tcPr>
          <w:p w14:paraId="4A188391" w14:textId="3A97FB5C" w:rsidR="009305AB" w:rsidRPr="009305AB" w:rsidRDefault="009305AB" w:rsidP="009305AB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</w:t>
            </w:r>
            <w:proofErr w:type="spellEnd"/>
            <w:proofErr w:type="gramEnd"/>
          </w:p>
        </w:tc>
        <w:tc>
          <w:tcPr>
            <w:tcW w:w="3118" w:type="dxa"/>
          </w:tcPr>
          <w:p w14:paraId="297C2E0E" w14:textId="6F6BA8D6" w:rsidR="009305AB" w:rsidRPr="009305AB" w:rsidRDefault="009305AB" w:rsidP="009305AB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color w:val="FF0000"/>
              </w:rPr>
              <w:t>xxxxxxxxxx</w:t>
            </w:r>
            <w:proofErr w:type="spellEnd"/>
            <w:proofErr w:type="gramEnd"/>
          </w:p>
        </w:tc>
        <w:tc>
          <w:tcPr>
            <w:tcW w:w="2977" w:type="dxa"/>
            <w:vAlign w:val="center"/>
          </w:tcPr>
          <w:p w14:paraId="1BFF9838" w14:textId="77777777" w:rsidR="009305AB" w:rsidRDefault="009305AB" w:rsidP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305AB" w14:paraId="0918B4F3" w14:textId="77777777" w:rsidTr="00E47C64">
        <w:trPr>
          <w:trHeight w:val="229"/>
        </w:trPr>
        <w:tc>
          <w:tcPr>
            <w:tcW w:w="1242" w:type="dxa"/>
            <w:vAlign w:val="center"/>
          </w:tcPr>
          <w:p w14:paraId="2BC3EA57" w14:textId="77777777" w:rsidR="009305AB" w:rsidRDefault="009305AB" w:rsidP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Jeudi </w:t>
            </w:r>
          </w:p>
        </w:tc>
        <w:tc>
          <w:tcPr>
            <w:tcW w:w="3119" w:type="dxa"/>
            <w:vAlign w:val="center"/>
          </w:tcPr>
          <w:p w14:paraId="1601D304" w14:textId="0365B786" w:rsidR="009305AB" w:rsidRPr="009305AB" w:rsidRDefault="009305AB" w:rsidP="009305AB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</w:t>
            </w:r>
            <w:proofErr w:type="spellEnd"/>
            <w:proofErr w:type="gramEnd"/>
          </w:p>
        </w:tc>
        <w:tc>
          <w:tcPr>
            <w:tcW w:w="3118" w:type="dxa"/>
          </w:tcPr>
          <w:p w14:paraId="5F08F7E6" w14:textId="7746A5DF" w:rsidR="009305AB" w:rsidRPr="009305AB" w:rsidRDefault="009305AB" w:rsidP="009305AB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color w:val="FF0000"/>
              </w:rPr>
              <w:t>xxxxxxxxxx</w:t>
            </w:r>
            <w:proofErr w:type="spellEnd"/>
            <w:proofErr w:type="gramEnd"/>
          </w:p>
        </w:tc>
        <w:tc>
          <w:tcPr>
            <w:tcW w:w="2977" w:type="dxa"/>
            <w:vAlign w:val="center"/>
          </w:tcPr>
          <w:p w14:paraId="761B1C47" w14:textId="77777777" w:rsidR="009305AB" w:rsidRDefault="009305AB" w:rsidP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9305AB" w14:paraId="1575FD8A" w14:textId="77777777" w:rsidTr="00E47C64">
        <w:trPr>
          <w:trHeight w:val="229"/>
        </w:trPr>
        <w:tc>
          <w:tcPr>
            <w:tcW w:w="1242" w:type="dxa"/>
            <w:vAlign w:val="center"/>
          </w:tcPr>
          <w:p w14:paraId="13E28A26" w14:textId="77777777" w:rsidR="009305AB" w:rsidRDefault="009305AB" w:rsidP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Vendredi </w:t>
            </w:r>
          </w:p>
        </w:tc>
        <w:tc>
          <w:tcPr>
            <w:tcW w:w="3119" w:type="dxa"/>
            <w:vAlign w:val="center"/>
          </w:tcPr>
          <w:p w14:paraId="74DA8C4C" w14:textId="408964DE" w:rsidR="009305AB" w:rsidRPr="009305AB" w:rsidRDefault="009305AB" w:rsidP="009305AB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rFonts w:ascii="Arial" w:eastAsia="Arial" w:hAnsi="Arial" w:cs="Arial"/>
                <w:color w:val="FF0000"/>
                <w:sz w:val="20"/>
                <w:szCs w:val="20"/>
              </w:rPr>
              <w:t>xxxxxxxxxx</w:t>
            </w:r>
            <w:proofErr w:type="spellEnd"/>
            <w:proofErr w:type="gramEnd"/>
          </w:p>
        </w:tc>
        <w:tc>
          <w:tcPr>
            <w:tcW w:w="3118" w:type="dxa"/>
          </w:tcPr>
          <w:p w14:paraId="7F453E29" w14:textId="461FB2B1" w:rsidR="009305AB" w:rsidRPr="009305AB" w:rsidRDefault="009305AB" w:rsidP="009305AB">
            <w:pPr>
              <w:ind w:left="0" w:hanging="2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color w:val="FF0000"/>
              </w:rPr>
              <w:t>xxxxxxxxxx</w:t>
            </w:r>
            <w:proofErr w:type="spellEnd"/>
            <w:proofErr w:type="gramEnd"/>
          </w:p>
        </w:tc>
        <w:tc>
          <w:tcPr>
            <w:tcW w:w="2977" w:type="dxa"/>
            <w:vAlign w:val="center"/>
          </w:tcPr>
          <w:p w14:paraId="1E6EA328" w14:textId="77777777" w:rsidR="009305AB" w:rsidRDefault="009305AB" w:rsidP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3171C039" w14:textId="77777777">
        <w:trPr>
          <w:trHeight w:val="229"/>
        </w:trPr>
        <w:tc>
          <w:tcPr>
            <w:tcW w:w="1242" w:type="dxa"/>
            <w:vAlign w:val="center"/>
          </w:tcPr>
          <w:p w14:paraId="6A8C5FF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Samedi </w:t>
            </w:r>
          </w:p>
        </w:tc>
        <w:tc>
          <w:tcPr>
            <w:tcW w:w="3119" w:type="dxa"/>
            <w:vAlign w:val="center"/>
          </w:tcPr>
          <w:p w14:paraId="264A4F7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BD8303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7FBDDA6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2EDEDA1F" w14:textId="77777777">
        <w:trPr>
          <w:trHeight w:val="229"/>
        </w:trPr>
        <w:tc>
          <w:tcPr>
            <w:tcW w:w="1242" w:type="dxa"/>
            <w:vAlign w:val="center"/>
          </w:tcPr>
          <w:p w14:paraId="73E813C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Dimanche </w:t>
            </w:r>
          </w:p>
        </w:tc>
        <w:tc>
          <w:tcPr>
            <w:tcW w:w="3119" w:type="dxa"/>
            <w:vAlign w:val="center"/>
          </w:tcPr>
          <w:p w14:paraId="294AFD8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CEBF37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42E6E4A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0D4779" w14:paraId="0305E610" w14:textId="77777777">
        <w:trPr>
          <w:trHeight w:val="229"/>
        </w:trPr>
        <w:tc>
          <w:tcPr>
            <w:tcW w:w="10456" w:type="dxa"/>
            <w:gridSpan w:val="4"/>
          </w:tcPr>
          <w:p w14:paraId="3662AFF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Dérogation aux horaires de travail permanente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      ☐ Oui       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>☐</w:t>
            </w:r>
            <w:r>
              <w:rPr>
                <w:rFonts w:ascii="Arial" w:eastAsia="Arial" w:hAnsi="Arial" w:cs="Arial"/>
                <w:color w:val="0000FF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Non</w:t>
            </w:r>
          </w:p>
        </w:tc>
      </w:tr>
      <w:tr w:rsidR="000D4779" w14:paraId="7F6C4E11" w14:textId="77777777">
        <w:trPr>
          <w:trHeight w:val="229"/>
        </w:trPr>
        <w:tc>
          <w:tcPr>
            <w:tcW w:w="10456" w:type="dxa"/>
            <w:gridSpan w:val="4"/>
          </w:tcPr>
          <w:p w14:paraId="145797EE" w14:textId="7BF9DA95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Dérogation aux horaires de travail occasionnelle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    ☐</w:t>
            </w: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Oui       ☐ Non</w:t>
            </w:r>
          </w:p>
        </w:tc>
      </w:tr>
    </w:tbl>
    <w:p w14:paraId="789C3C31" w14:textId="77777777" w:rsidR="006F094C" w:rsidRPr="006F094C" w:rsidRDefault="006F094C">
      <w:pPr>
        <w:ind w:right="-568"/>
        <w:rPr>
          <w:rFonts w:ascii="Arial" w:eastAsia="Arial" w:hAnsi="Arial" w:cs="Arial"/>
          <w:sz w:val="10"/>
          <w:szCs w:val="10"/>
        </w:rPr>
      </w:pPr>
    </w:p>
    <w:tbl>
      <w:tblPr>
        <w:tblStyle w:val="affff4"/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245"/>
      </w:tblGrid>
      <w:tr w:rsidR="000D4779" w14:paraId="169A7F22" w14:textId="77777777">
        <w:tc>
          <w:tcPr>
            <w:tcW w:w="5211" w:type="dxa"/>
            <w:shd w:val="clear" w:color="auto" w:fill="0000FF"/>
          </w:tcPr>
          <w:p w14:paraId="6FE98ED9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Comité d’hygiène, sécurité et conditions de travail</w:t>
            </w:r>
          </w:p>
          <w:p w14:paraId="6E1A0DD8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(</w:t>
            </w:r>
            <w:proofErr w:type="gramStart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art.</w:t>
            </w:r>
            <w:proofErr w:type="gramEnd"/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 xml:space="preserve"> R 236)</w:t>
            </w:r>
          </w:p>
        </w:tc>
        <w:tc>
          <w:tcPr>
            <w:tcW w:w="5245" w:type="dxa"/>
            <w:shd w:val="clear" w:color="auto" w:fill="0000FF"/>
          </w:tcPr>
          <w:p w14:paraId="789210C6" w14:textId="132684F4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Représentants au Comité d’entreprise</w:t>
            </w:r>
          </w:p>
        </w:tc>
      </w:tr>
      <w:tr w:rsidR="000D4779" w14:paraId="5D551AB8" w14:textId="77777777">
        <w:tc>
          <w:tcPr>
            <w:tcW w:w="5211" w:type="dxa"/>
            <w:vAlign w:val="center"/>
          </w:tcPr>
          <w:p w14:paraId="400BF0E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Liste des membres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 xml:space="preserve"> </w:t>
            </w:r>
          </w:p>
          <w:p w14:paraId="25268911" w14:textId="42C8F13F" w:rsidR="000D4779" w:rsidRPr="009305AB" w:rsidRDefault="009305AB">
            <w:pPr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proofErr w:type="spellStart"/>
            <w:proofErr w:type="gram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</w:rPr>
              <w:t>xxxxxxxxxxxxxxx</w:t>
            </w:r>
            <w:proofErr w:type="spellEnd"/>
            <w:proofErr w:type="gramEnd"/>
          </w:p>
          <w:p w14:paraId="0E134B6C" w14:textId="120F82EA" w:rsidR="000D4779" w:rsidRDefault="009305AB" w:rsidP="006F094C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proofErr w:type="gram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</w:rPr>
              <w:t>xxxxxxxxxxxxxxx</w:t>
            </w:r>
            <w:proofErr w:type="spellEnd"/>
            <w:proofErr w:type="gramEnd"/>
          </w:p>
        </w:tc>
        <w:tc>
          <w:tcPr>
            <w:tcW w:w="5245" w:type="dxa"/>
          </w:tcPr>
          <w:p w14:paraId="19729F47" w14:textId="4916FDB2" w:rsidR="000D4779" w:rsidRDefault="009305AB" w:rsidP="006F094C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Liste des membres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</w:tc>
      </w:tr>
    </w:tbl>
    <w:p w14:paraId="24EED9F7" w14:textId="77777777" w:rsidR="000D4779" w:rsidRDefault="000D4779">
      <w:pPr>
        <w:tabs>
          <w:tab w:val="left" w:pos="1920"/>
        </w:tabs>
        <w:rPr>
          <w:sz w:val="10"/>
          <w:szCs w:val="10"/>
        </w:rPr>
      </w:pPr>
    </w:p>
    <w:tbl>
      <w:tblPr>
        <w:tblStyle w:val="affff5"/>
        <w:tblW w:w="1045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246"/>
      </w:tblGrid>
      <w:tr w:rsidR="000D4779" w14:paraId="1B459065" w14:textId="77777777">
        <w:tc>
          <w:tcPr>
            <w:tcW w:w="5210" w:type="dxa"/>
            <w:shd w:val="clear" w:color="auto" w:fill="0000FF"/>
          </w:tcPr>
          <w:p w14:paraId="7A2C9964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Délégués du personnel</w:t>
            </w:r>
          </w:p>
        </w:tc>
        <w:tc>
          <w:tcPr>
            <w:tcW w:w="5246" w:type="dxa"/>
            <w:shd w:val="clear" w:color="auto" w:fill="0000FF"/>
          </w:tcPr>
          <w:p w14:paraId="1C05882B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color w:val="FFFFFF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FFFF"/>
                <w:sz w:val="20"/>
                <w:szCs w:val="20"/>
              </w:rPr>
              <w:t>Repos hebdomadaires</w:t>
            </w:r>
          </w:p>
        </w:tc>
      </w:tr>
      <w:tr w:rsidR="000D4779" w14:paraId="687536CD" w14:textId="77777777">
        <w:trPr>
          <w:trHeight w:val="70"/>
        </w:trPr>
        <w:tc>
          <w:tcPr>
            <w:tcW w:w="5210" w:type="dxa"/>
          </w:tcPr>
          <w:p w14:paraId="56C1441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  <w:u w:val="single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Liste des membres</w:t>
            </w:r>
          </w:p>
          <w:p w14:paraId="009535AA" w14:textId="4AB607CC" w:rsidR="000D4779" w:rsidRPr="009305AB" w:rsidRDefault="009305AB">
            <w:pPr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proofErr w:type="spell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</w:rPr>
              <w:t>Xxxxxxxxxxxxx</w:t>
            </w:r>
            <w:proofErr w:type="spellEnd"/>
          </w:p>
          <w:p w14:paraId="06E9941E" w14:textId="4B7ABB02" w:rsidR="009305AB" w:rsidRPr="009305AB" w:rsidRDefault="009305AB">
            <w:pPr>
              <w:ind w:left="0" w:hanging="2"/>
              <w:rPr>
                <w:rFonts w:ascii="Arial" w:eastAsia="Arial" w:hAnsi="Arial" w:cs="Arial"/>
                <w:color w:val="FF0000"/>
                <w:sz w:val="22"/>
                <w:szCs w:val="22"/>
              </w:rPr>
            </w:pPr>
            <w:proofErr w:type="spell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</w:rPr>
              <w:t>Xxxxxxxxxxxxx</w:t>
            </w:r>
            <w:proofErr w:type="spellEnd"/>
          </w:p>
          <w:p w14:paraId="61EF7108" w14:textId="4984708C" w:rsidR="009305AB" w:rsidRDefault="009305AB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proofErr w:type="gramStart"/>
            <w:r w:rsidRPr="009305AB">
              <w:rPr>
                <w:rFonts w:ascii="Arial" w:eastAsia="Arial" w:hAnsi="Arial" w:cs="Arial"/>
                <w:color w:val="FF0000"/>
                <w:sz w:val="22"/>
                <w:szCs w:val="22"/>
              </w:rPr>
              <w:t>xxxxxxxxxxxxx</w:t>
            </w:r>
            <w:proofErr w:type="spellEnd"/>
            <w:proofErr w:type="gramEnd"/>
          </w:p>
        </w:tc>
        <w:tc>
          <w:tcPr>
            <w:tcW w:w="5246" w:type="dxa"/>
          </w:tcPr>
          <w:p w14:paraId="39D0267C" w14:textId="410F561F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01613014" w14:textId="1CECBCAF" w:rsidR="000D4779" w:rsidRDefault="009305AB">
            <w:pPr>
              <w:ind w:left="0" w:hanging="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  <w:p w14:paraId="087E1841" w14:textId="77777777" w:rsidR="000D4779" w:rsidRDefault="009305AB">
            <w:pPr>
              <w:tabs>
                <w:tab w:val="left" w:pos="1920"/>
              </w:tabs>
              <w:ind w:left="0" w:hanging="2"/>
            </w:pP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  <w:r>
              <w:rPr>
                <w:rFonts w:ascii="Arial" w:eastAsia="Arial" w:hAnsi="Arial" w:cs="Arial"/>
                <w:sz w:val="22"/>
                <w:szCs w:val="22"/>
                <w:u w:val="single"/>
              </w:rPr>
              <w:tab/>
            </w:r>
          </w:p>
        </w:tc>
      </w:tr>
    </w:tbl>
    <w:p w14:paraId="774F30BB" w14:textId="77777777" w:rsidR="000D4779" w:rsidRPr="006F094C" w:rsidRDefault="000D4779" w:rsidP="006F094C">
      <w:pPr>
        <w:ind w:leftChars="0" w:left="0" w:firstLineChars="0" w:firstLine="0"/>
        <w:rPr>
          <w:rFonts w:ascii="Arial" w:eastAsia="Arial" w:hAnsi="Arial" w:cs="Arial"/>
          <w:color w:val="0000FF"/>
          <w:sz w:val="6"/>
          <w:szCs w:val="6"/>
        </w:rPr>
      </w:pPr>
    </w:p>
    <w:p w14:paraId="02396267" w14:textId="5BB97AD7" w:rsidR="000D4779" w:rsidRDefault="009305AB" w:rsidP="009305AB">
      <w:pPr>
        <w:ind w:left="1" w:hanging="3"/>
        <w:rPr>
          <w:rFonts w:ascii="Arial" w:eastAsia="Arial" w:hAnsi="Arial" w:cs="Arial"/>
          <w:color w:val="0000FF"/>
          <w:sz w:val="32"/>
          <w:szCs w:val="32"/>
        </w:rPr>
      </w:pPr>
      <w:r>
        <w:rPr>
          <w:rFonts w:ascii="Arial" w:eastAsia="Arial" w:hAnsi="Arial" w:cs="Arial"/>
          <w:b/>
          <w:color w:val="0000FF"/>
          <w:sz w:val="32"/>
          <w:szCs w:val="32"/>
        </w:rPr>
        <w:lastRenderedPageBreak/>
        <w:t>Annexe 2</w:t>
      </w:r>
    </w:p>
    <w:p w14:paraId="5D6DDCC2" w14:textId="75AA5F85" w:rsidR="000D4779" w:rsidRDefault="009305AB" w:rsidP="009305AB">
      <w:pPr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Travaux nécessitant une surveillance médicale spéciale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hidden="0" allowOverlap="1" wp14:anchorId="28EA7A17" wp14:editId="4B6423AD">
                <wp:simplePos x="0" y="0"/>
                <wp:positionH relativeFrom="column">
                  <wp:posOffset>-178719</wp:posOffset>
                </wp:positionH>
                <wp:positionV relativeFrom="paragraph">
                  <wp:posOffset>227206</wp:posOffset>
                </wp:positionV>
                <wp:extent cx="6848475" cy="3111689"/>
                <wp:effectExtent l="0" t="0" r="28575" b="12700"/>
                <wp:wrapNone/>
                <wp:docPr id="21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3111689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0000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B08DADA" w14:textId="4ACFC17E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EA7A17" id="_x0000_s1037" style="position:absolute;left:0;text-align:left;margin-left:-14.05pt;margin-top:17.9pt;width:539.25pt;height:2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" filled="f" strokecolor="blue" strokeweight="1.25pt">
                <v:stroke startarrowwidth="narrow" startarrowlength="short" endarrowwidth="narrow" endarrowlength="short"/>
                <v:textbox inset="2.53958mm,2.53958mm,2.53958mm,2.53958mm">
                  <w:txbxContent>
                    <w:p w14:paraId="7B08DADA" w14:textId="4ACFC17E" w:rsidR="000D4779" w:rsidRDefault="000D4779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5ABAED72" w14:textId="4A61F8B8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503408A1" w14:textId="77777777" w:rsidR="000D4779" w:rsidRDefault="009305AB">
      <w:pPr>
        <w:ind w:left="0" w:right="-994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Travaux comportant la préparation, l’emploi, la manipulation ou l’exposition aux agents suivants</w:t>
      </w:r>
    </w:p>
    <w:p w14:paraId="773BD6A3" w14:textId="77777777" w:rsidR="000D4779" w:rsidRDefault="000D4779">
      <w:pPr>
        <w:ind w:left="0" w:right="-994" w:hanging="2"/>
        <w:rPr>
          <w:rFonts w:ascii="Arial" w:eastAsia="Arial" w:hAnsi="Arial" w:cs="Arial"/>
          <w:sz w:val="20"/>
          <w:szCs w:val="20"/>
        </w:rPr>
      </w:pPr>
    </w:p>
    <w:p w14:paraId="4DA6165D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fluor</w:t>
      </w:r>
      <w:r>
        <w:rPr>
          <w:rFonts w:ascii="Arial" w:eastAsia="Arial" w:hAnsi="Arial" w:cs="Arial"/>
          <w:sz w:val="18"/>
          <w:szCs w:val="18"/>
        </w:rPr>
        <w:tab/>
        <w:t>☐ rayons X, substances radioactives</w:t>
      </w:r>
      <w:r>
        <w:rPr>
          <w:rFonts w:ascii="Arial" w:eastAsia="Arial" w:hAnsi="Arial" w:cs="Arial"/>
          <w:sz w:val="18"/>
          <w:szCs w:val="18"/>
        </w:rPr>
        <w:tab/>
        <w:t>☐ travaux en équipes alternantes de nuit</w:t>
      </w:r>
    </w:p>
    <w:p w14:paraId="77B4BE08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chlore</w:t>
      </w:r>
      <w:r>
        <w:rPr>
          <w:rFonts w:ascii="Arial" w:eastAsia="Arial" w:hAnsi="Arial" w:cs="Arial"/>
          <w:sz w:val="18"/>
          <w:szCs w:val="18"/>
        </w:rPr>
        <w:tab/>
        <w:t>☐ peintures et vernis par pulvérisation</w:t>
      </w:r>
      <w:r>
        <w:rPr>
          <w:rFonts w:ascii="Arial" w:eastAsia="Arial" w:hAnsi="Arial" w:cs="Arial"/>
          <w:sz w:val="18"/>
          <w:szCs w:val="18"/>
        </w:rPr>
        <w:tab/>
        <w:t xml:space="preserve">☐ travaux sur standards et matériels à </w:t>
      </w:r>
    </w:p>
    <w:p w14:paraId="6BEB2759" w14:textId="77777777" w:rsidR="000D4779" w:rsidRDefault="009305AB">
      <w:pPr>
        <w:tabs>
          <w:tab w:val="left" w:pos="2552"/>
          <w:tab w:val="left" w:pos="6663"/>
        </w:tabs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brome</w:t>
      </w:r>
      <w:r>
        <w:rPr>
          <w:rFonts w:ascii="Arial" w:eastAsia="Arial" w:hAnsi="Arial" w:cs="Arial"/>
          <w:sz w:val="18"/>
          <w:szCs w:val="18"/>
        </w:rPr>
        <w:tab/>
        <w:t>☐ air comprimé</w:t>
      </w:r>
      <w:r>
        <w:rPr>
          <w:rFonts w:ascii="Arial" w:eastAsia="Arial" w:hAnsi="Arial" w:cs="Arial"/>
          <w:sz w:val="18"/>
          <w:szCs w:val="18"/>
        </w:rPr>
        <w:tab/>
        <w:t xml:space="preserve">     écran</w:t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eastAsia="Arial" w:hAnsi="Arial" w:cs="Arial"/>
          <w:sz w:val="18"/>
          <w:szCs w:val="18"/>
        </w:rPr>
        <w:tab/>
      </w:r>
    </w:p>
    <w:p w14:paraId="375177A5" w14:textId="77777777" w:rsidR="000D4779" w:rsidRDefault="009305AB">
      <w:pPr>
        <w:tabs>
          <w:tab w:val="left" w:pos="2552"/>
          <w:tab w:val="left" w:pos="6663"/>
        </w:tabs>
        <w:ind w:left="0" w:right="-994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iode</w:t>
      </w:r>
      <w:r>
        <w:rPr>
          <w:rFonts w:ascii="Arial" w:eastAsia="Arial" w:hAnsi="Arial" w:cs="Arial"/>
          <w:sz w:val="18"/>
          <w:szCs w:val="18"/>
        </w:rPr>
        <w:tab/>
        <w:t>☐ outils pneumatiques à main</w:t>
      </w:r>
      <w:r>
        <w:rPr>
          <w:rFonts w:ascii="Arial" w:eastAsia="Arial" w:hAnsi="Arial" w:cs="Arial"/>
          <w:sz w:val="18"/>
          <w:szCs w:val="18"/>
        </w:rPr>
        <w:tab/>
        <w:t>☐ travaux concernant l’alimentaire</w:t>
      </w:r>
    </w:p>
    <w:p w14:paraId="4B67C796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☐ phosphore                 </w:t>
      </w:r>
      <w:r>
        <w:rPr>
          <w:rFonts w:ascii="Arial" w:eastAsia="Arial" w:hAnsi="Arial" w:cs="Arial"/>
          <w:sz w:val="18"/>
          <w:szCs w:val="18"/>
        </w:rPr>
        <w:tab/>
        <w:t>☐ travaux effectués dans les égouts</w:t>
      </w:r>
      <w:r>
        <w:rPr>
          <w:rFonts w:ascii="Arial" w:eastAsia="Arial" w:hAnsi="Arial" w:cs="Arial"/>
          <w:sz w:val="18"/>
          <w:szCs w:val="18"/>
        </w:rPr>
        <w:tab/>
        <w:t xml:space="preserve">☐ travaux exposant à un niveau </w:t>
      </w:r>
    </w:p>
    <w:p w14:paraId="6760ACBE" w14:textId="77777777" w:rsidR="000D4779" w:rsidRDefault="009305AB">
      <w:pPr>
        <w:tabs>
          <w:tab w:val="left" w:pos="2552"/>
          <w:tab w:val="left" w:pos="6663"/>
        </w:tabs>
        <w:ind w:left="0" w:right="-852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arsenic</w:t>
      </w:r>
      <w:r>
        <w:rPr>
          <w:rFonts w:ascii="Arial" w:eastAsia="Arial" w:hAnsi="Arial" w:cs="Arial"/>
          <w:sz w:val="18"/>
          <w:szCs w:val="18"/>
        </w:rPr>
        <w:tab/>
        <w:t>☐ travaux effectués dans les abattoirs</w:t>
      </w:r>
      <w:r>
        <w:rPr>
          <w:rFonts w:ascii="Arial" w:eastAsia="Arial" w:hAnsi="Arial" w:cs="Arial"/>
          <w:sz w:val="18"/>
          <w:szCs w:val="18"/>
        </w:rPr>
        <w:tab/>
        <w:t xml:space="preserve">     de bruit supérieur à 85 décibels</w:t>
      </w:r>
    </w:p>
    <w:p w14:paraId="02CFDA68" w14:textId="77777777" w:rsidR="000D4779" w:rsidRDefault="009305AB">
      <w:pPr>
        <w:tabs>
          <w:tab w:val="left" w:pos="2552"/>
          <w:tab w:val="left" w:pos="6663"/>
        </w:tabs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sulfure de carbone</w:t>
      </w:r>
      <w:r>
        <w:rPr>
          <w:rFonts w:ascii="Arial" w:eastAsia="Arial" w:hAnsi="Arial" w:cs="Arial"/>
          <w:sz w:val="18"/>
          <w:szCs w:val="18"/>
        </w:rPr>
        <w:tab/>
        <w:t>☐ dépouilles animales</w:t>
      </w:r>
      <w:r>
        <w:rPr>
          <w:rFonts w:ascii="Arial" w:eastAsia="Arial" w:hAnsi="Arial" w:cs="Arial"/>
          <w:sz w:val="18"/>
          <w:szCs w:val="18"/>
        </w:rPr>
        <w:tab/>
      </w:r>
    </w:p>
    <w:p w14:paraId="7AFA720A" w14:textId="77777777" w:rsidR="000D4779" w:rsidRDefault="009305AB">
      <w:pPr>
        <w:tabs>
          <w:tab w:val="left" w:pos="2552"/>
          <w:tab w:val="left" w:pos="6663"/>
        </w:tabs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oxychlorure de carbone</w:t>
      </w:r>
      <w:r>
        <w:rPr>
          <w:rFonts w:ascii="Arial" w:eastAsia="Arial" w:hAnsi="Arial" w:cs="Arial"/>
          <w:sz w:val="18"/>
          <w:szCs w:val="18"/>
        </w:rPr>
        <w:tab/>
        <w:t>☐ collecte et traitement des ordures</w:t>
      </w:r>
      <w:r>
        <w:rPr>
          <w:rFonts w:ascii="Arial" w:eastAsia="Arial" w:hAnsi="Arial" w:cs="Arial"/>
          <w:sz w:val="18"/>
          <w:szCs w:val="18"/>
        </w:rPr>
        <w:tab/>
        <w:t xml:space="preserve">☐ manutention manuelle charges </w:t>
      </w:r>
    </w:p>
    <w:p w14:paraId="74F5D48E" w14:textId="77777777" w:rsidR="000D4779" w:rsidRDefault="009305AB">
      <w:pPr>
        <w:tabs>
          <w:tab w:val="left" w:pos="2552"/>
          <w:tab w:val="left" w:pos="6663"/>
        </w:tabs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acide chromique</w:t>
      </w:r>
      <w:r>
        <w:rPr>
          <w:rFonts w:ascii="Arial" w:eastAsia="Arial" w:hAnsi="Arial" w:cs="Arial"/>
          <w:sz w:val="18"/>
          <w:szCs w:val="18"/>
        </w:rPr>
        <w:tab/>
        <w:t>☐ hautes températures</w:t>
      </w:r>
      <w:r>
        <w:rPr>
          <w:rFonts w:ascii="Arial" w:eastAsia="Arial" w:hAnsi="Arial" w:cs="Arial"/>
          <w:sz w:val="18"/>
          <w:szCs w:val="18"/>
        </w:rPr>
        <w:tab/>
        <w:t xml:space="preserve">      &gt; 55 kg</w:t>
      </w:r>
    </w:p>
    <w:p w14:paraId="15E84426" w14:textId="77777777" w:rsidR="000D4779" w:rsidRDefault="009305AB">
      <w:pPr>
        <w:tabs>
          <w:tab w:val="left" w:pos="2552"/>
          <w:tab w:val="left" w:pos="6663"/>
        </w:tabs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bioxyde de manganèse</w:t>
      </w:r>
      <w:r>
        <w:rPr>
          <w:rFonts w:ascii="Arial" w:eastAsia="Arial" w:hAnsi="Arial" w:cs="Arial"/>
          <w:sz w:val="18"/>
          <w:szCs w:val="18"/>
        </w:rPr>
        <w:tab/>
        <w:t>☐ travaux dans les chambres frigorifiques</w:t>
      </w:r>
      <w:r>
        <w:rPr>
          <w:rFonts w:ascii="Arial" w:eastAsia="Arial" w:hAnsi="Arial" w:cs="Arial"/>
          <w:sz w:val="18"/>
          <w:szCs w:val="18"/>
        </w:rPr>
        <w:tab/>
      </w:r>
    </w:p>
    <w:p w14:paraId="0A8B2353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plomb</w:t>
      </w:r>
      <w:r>
        <w:rPr>
          <w:rFonts w:ascii="Arial" w:eastAsia="Arial" w:hAnsi="Arial" w:cs="Arial"/>
          <w:sz w:val="18"/>
          <w:szCs w:val="18"/>
        </w:rPr>
        <w:tab/>
        <w:t>☐ oxyde de carbone (émanations)</w:t>
      </w:r>
      <w:r>
        <w:rPr>
          <w:rFonts w:ascii="Arial" w:eastAsia="Arial" w:hAnsi="Arial" w:cs="Arial"/>
          <w:sz w:val="18"/>
          <w:szCs w:val="18"/>
        </w:rPr>
        <w:tab/>
      </w:r>
    </w:p>
    <w:p w14:paraId="16D6DF80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mercure</w:t>
      </w:r>
      <w:r>
        <w:rPr>
          <w:rFonts w:ascii="Arial" w:eastAsia="Arial" w:hAnsi="Arial" w:cs="Arial"/>
          <w:sz w:val="18"/>
          <w:szCs w:val="18"/>
        </w:rPr>
        <w:tab/>
        <w:t>☐ essence ou du méthanol (fabrication)</w:t>
      </w:r>
      <w:r>
        <w:rPr>
          <w:rFonts w:ascii="Arial" w:eastAsia="Arial" w:hAnsi="Arial" w:cs="Arial"/>
          <w:sz w:val="18"/>
          <w:szCs w:val="18"/>
        </w:rPr>
        <w:tab/>
      </w:r>
    </w:p>
    <w:p w14:paraId="4C48FBC1" w14:textId="77777777" w:rsidR="000D4779" w:rsidRDefault="009305AB">
      <w:pPr>
        <w:tabs>
          <w:tab w:val="left" w:pos="2552"/>
          <w:tab w:val="left" w:pos="6663"/>
        </w:tabs>
        <w:ind w:left="0" w:right="-994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glucine et ses sels</w:t>
      </w:r>
      <w:r>
        <w:rPr>
          <w:rFonts w:ascii="Arial" w:eastAsia="Arial" w:hAnsi="Arial" w:cs="Arial"/>
          <w:sz w:val="18"/>
          <w:szCs w:val="18"/>
        </w:rPr>
        <w:tab/>
        <w:t>☐ poussières de silice, amiante, ardoise, bois</w:t>
      </w:r>
      <w:r>
        <w:rPr>
          <w:rFonts w:ascii="Arial" w:eastAsia="Arial" w:hAnsi="Arial" w:cs="Arial"/>
          <w:sz w:val="18"/>
          <w:szCs w:val="18"/>
        </w:rPr>
        <w:tab/>
      </w:r>
    </w:p>
    <w:p w14:paraId="26EEF52E" w14:textId="77777777" w:rsidR="000D4779" w:rsidRDefault="009305AB">
      <w:pPr>
        <w:tabs>
          <w:tab w:val="left" w:pos="2552"/>
          <w:tab w:val="left" w:pos="6663"/>
        </w:tabs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benzène et homologues</w:t>
      </w:r>
      <w:r>
        <w:rPr>
          <w:rFonts w:ascii="Arial" w:eastAsia="Arial" w:hAnsi="Arial" w:cs="Arial"/>
          <w:sz w:val="18"/>
          <w:szCs w:val="18"/>
        </w:rPr>
        <w:tab/>
        <w:t>☐ polymérisation du chlorure de vinyle</w:t>
      </w:r>
      <w:r>
        <w:rPr>
          <w:rFonts w:ascii="Arial" w:eastAsia="Arial" w:hAnsi="Arial" w:cs="Arial"/>
          <w:sz w:val="18"/>
          <w:szCs w:val="18"/>
        </w:rPr>
        <w:tab/>
        <w:t xml:space="preserve">      </w:t>
      </w:r>
    </w:p>
    <w:p w14:paraId="3840A5ED" w14:textId="77777777" w:rsidR="000D4779" w:rsidRDefault="009305AB">
      <w:pPr>
        <w:tabs>
          <w:tab w:val="left" w:pos="2552"/>
          <w:tab w:val="left" w:pos="6663"/>
        </w:tabs>
        <w:ind w:left="0" w:right="-852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phénols et naphtols</w:t>
      </w:r>
      <w:r>
        <w:rPr>
          <w:rFonts w:ascii="Arial" w:eastAsia="Arial" w:hAnsi="Arial" w:cs="Arial"/>
          <w:sz w:val="18"/>
          <w:szCs w:val="18"/>
        </w:rPr>
        <w:tab/>
        <w:t>☐ cadmium</w:t>
      </w:r>
      <w:r>
        <w:rPr>
          <w:rFonts w:ascii="Arial" w:eastAsia="Arial" w:hAnsi="Arial" w:cs="Arial"/>
          <w:sz w:val="18"/>
          <w:szCs w:val="18"/>
        </w:rPr>
        <w:tab/>
      </w:r>
    </w:p>
    <w:p w14:paraId="232A4220" w14:textId="77777777" w:rsidR="000D4779" w:rsidRDefault="009305AB">
      <w:pPr>
        <w:tabs>
          <w:tab w:val="left" w:pos="2552"/>
          <w:tab w:val="left" w:pos="6663"/>
        </w:tabs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hydrocarbures (dérivés)</w:t>
      </w:r>
      <w:r>
        <w:rPr>
          <w:rFonts w:ascii="Arial" w:eastAsia="Arial" w:hAnsi="Arial" w:cs="Arial"/>
          <w:sz w:val="18"/>
          <w:szCs w:val="18"/>
        </w:rPr>
        <w:tab/>
        <w:t>☐ poussières de fer et métaux durs</w:t>
      </w:r>
      <w:r>
        <w:rPr>
          <w:rFonts w:ascii="Arial" w:eastAsia="Arial" w:hAnsi="Arial" w:cs="Arial"/>
          <w:sz w:val="18"/>
          <w:szCs w:val="18"/>
        </w:rPr>
        <w:tab/>
      </w:r>
    </w:p>
    <w:p w14:paraId="1A5AFC03" w14:textId="207F9C41" w:rsidR="000D4779" w:rsidRPr="009305AB" w:rsidRDefault="009305AB" w:rsidP="009305AB">
      <w:pPr>
        <w:tabs>
          <w:tab w:val="left" w:pos="2552"/>
          <w:tab w:val="left" w:pos="6663"/>
        </w:tabs>
        <w:ind w:left="0" w:hanging="2"/>
        <w:rPr>
          <w:rFonts w:ascii="Arial" w:eastAsia="Arial" w:hAnsi="Arial" w:cs="Arial"/>
          <w:sz w:val="18"/>
          <w:szCs w:val="18"/>
        </w:rPr>
      </w:pPr>
      <w:bookmarkStart w:id="6" w:name="bookmark=id.2et92p0" w:colFirst="0" w:colLast="0"/>
      <w:bookmarkEnd w:id="6"/>
      <w:r>
        <w:rPr>
          <w:rFonts w:ascii="Arial" w:eastAsia="Arial" w:hAnsi="Arial" w:cs="Arial"/>
          <w:sz w:val="18"/>
          <w:szCs w:val="18"/>
        </w:rPr>
        <w:t>☐ brais, goudrons, huiles</w:t>
      </w:r>
      <w:r>
        <w:rPr>
          <w:rFonts w:ascii="Arial" w:eastAsia="Arial" w:hAnsi="Arial" w:cs="Arial"/>
          <w:sz w:val="18"/>
          <w:szCs w:val="18"/>
        </w:rPr>
        <w:tab/>
        <w:t xml:space="preserve">☐ substances hormonales </w:t>
      </w:r>
    </w:p>
    <w:p w14:paraId="4431748A" w14:textId="77777777" w:rsidR="000D4779" w:rsidRDefault="000D4779" w:rsidP="009305AB">
      <w:pPr>
        <w:tabs>
          <w:tab w:val="left" w:pos="6663"/>
        </w:tabs>
        <w:ind w:leftChars="0" w:left="0" w:firstLineChars="0" w:firstLine="0"/>
        <w:rPr>
          <w:rFonts w:ascii="Arial" w:eastAsia="Arial" w:hAnsi="Arial" w:cs="Arial"/>
          <w:sz w:val="20"/>
          <w:szCs w:val="20"/>
        </w:rPr>
      </w:pPr>
    </w:p>
    <w:p w14:paraId="38509831" w14:textId="19CD6470" w:rsidR="000D4779" w:rsidRDefault="000D4779">
      <w:pPr>
        <w:tabs>
          <w:tab w:val="left" w:pos="6663"/>
        </w:tabs>
        <w:ind w:left="0" w:hanging="2"/>
        <w:jc w:val="center"/>
        <w:rPr>
          <w:rFonts w:ascii="Arial" w:eastAsia="Arial" w:hAnsi="Arial" w:cs="Arial"/>
          <w:sz w:val="20"/>
          <w:szCs w:val="20"/>
        </w:rPr>
      </w:pPr>
    </w:p>
    <w:p w14:paraId="06EB6346" w14:textId="74D017AC" w:rsidR="000D4779" w:rsidRDefault="009305AB">
      <w:pPr>
        <w:tabs>
          <w:tab w:val="left" w:pos="6663"/>
        </w:tabs>
        <w:ind w:left="0" w:hanging="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Postes nécessitant une formation spécifique, un permis, une habilitation, une autorisation</w:t>
      </w:r>
    </w:p>
    <w:p w14:paraId="0F4C353F" w14:textId="7792E870" w:rsidR="000D4779" w:rsidRDefault="009305AB">
      <w:pPr>
        <w:tabs>
          <w:tab w:val="left" w:pos="6663"/>
        </w:tabs>
        <w:ind w:left="0" w:hanging="2"/>
        <w:jc w:val="center"/>
        <w:rPr>
          <w:rFonts w:ascii="Arial" w:eastAsia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hidden="0" allowOverlap="1" wp14:anchorId="18D92ADD" wp14:editId="4A1AEF96">
                <wp:simplePos x="0" y="0"/>
                <wp:positionH relativeFrom="column">
                  <wp:posOffset>-178719</wp:posOffset>
                </wp:positionH>
                <wp:positionV relativeFrom="paragraph">
                  <wp:posOffset>53861</wp:posOffset>
                </wp:positionV>
                <wp:extent cx="6848475" cy="2204114"/>
                <wp:effectExtent l="0" t="0" r="28575" b="24765"/>
                <wp:wrapNone/>
                <wp:docPr id="22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2204114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0000FF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7F80677" w14:textId="77777777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D92ADD" id="_x0000_s1038" style="position:absolute;left:0;text-align:left;margin-left:-14.05pt;margin-top:4.25pt;width:539.25pt;height:173.5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" filled="f" strokecolor="blue" strokeweight="1.25pt">
                <v:stroke startarrowwidth="narrow" startarrowlength="short" endarrowwidth="narrow" endarrowlength="short"/>
                <v:textbox inset="2.53958mm,2.53958mm,2.53958mm,2.53958mm">
                  <w:txbxContent>
                    <w:p w14:paraId="07F80677" w14:textId="77777777" w:rsidR="000D4779" w:rsidRDefault="000D4779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79A369EE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agents biologiques</w:t>
      </w:r>
      <w:r>
        <w:rPr>
          <w:rFonts w:ascii="Arial" w:eastAsia="Arial" w:hAnsi="Arial" w:cs="Arial"/>
          <w:sz w:val="18"/>
          <w:szCs w:val="18"/>
        </w:rPr>
        <w:tab/>
        <w:t>☐ équipements de travail et installations</w:t>
      </w:r>
      <w:r>
        <w:rPr>
          <w:rFonts w:ascii="Arial" w:eastAsia="Arial" w:hAnsi="Arial" w:cs="Arial"/>
          <w:sz w:val="18"/>
          <w:szCs w:val="18"/>
        </w:rPr>
        <w:tab/>
        <w:t xml:space="preserve">☐ surveillance des installations </w:t>
      </w:r>
    </w:p>
    <w:p w14:paraId="0D23CA92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appareils élévateurs</w:t>
      </w:r>
      <w:r>
        <w:rPr>
          <w:rFonts w:ascii="Arial" w:eastAsia="Arial" w:hAnsi="Arial" w:cs="Arial"/>
          <w:sz w:val="18"/>
          <w:szCs w:val="18"/>
        </w:rPr>
        <w:tab/>
        <w:t xml:space="preserve">   </w:t>
      </w:r>
      <w:proofErr w:type="gramStart"/>
      <w:r>
        <w:rPr>
          <w:rFonts w:ascii="Arial" w:eastAsia="Arial" w:hAnsi="Arial" w:cs="Arial"/>
          <w:sz w:val="18"/>
          <w:szCs w:val="18"/>
        </w:rPr>
        <w:t xml:space="preserve">   (</w:t>
      </w:r>
      <w:proofErr w:type="gramEnd"/>
      <w:r>
        <w:rPr>
          <w:rFonts w:ascii="Arial" w:eastAsia="Arial" w:hAnsi="Arial" w:cs="Arial"/>
          <w:sz w:val="18"/>
          <w:szCs w:val="18"/>
        </w:rPr>
        <w:t>maintenance, entretien)</w:t>
      </w:r>
      <w:r>
        <w:rPr>
          <w:rFonts w:ascii="Arial" w:eastAsia="Arial" w:hAnsi="Arial" w:cs="Arial"/>
          <w:sz w:val="18"/>
          <w:szCs w:val="18"/>
        </w:rPr>
        <w:tab/>
        <w:t xml:space="preserve">     électriques </w:t>
      </w:r>
    </w:p>
    <w:p w14:paraId="311F074D" w14:textId="77777777" w:rsidR="000D4779" w:rsidRDefault="009305AB">
      <w:pPr>
        <w:tabs>
          <w:tab w:val="left" w:pos="2552"/>
          <w:tab w:val="left" w:pos="6663"/>
        </w:tabs>
        <w:ind w:left="0" w:right="-71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appareils de levage</w:t>
      </w:r>
      <w:r>
        <w:rPr>
          <w:rFonts w:ascii="Arial" w:eastAsia="Arial" w:hAnsi="Arial" w:cs="Arial"/>
          <w:sz w:val="18"/>
          <w:szCs w:val="18"/>
        </w:rPr>
        <w:tab/>
      </w:r>
      <w:proofErr w:type="gramStart"/>
      <w:r>
        <w:rPr>
          <w:rFonts w:ascii="Arial" w:eastAsia="Arial" w:hAnsi="Arial" w:cs="Arial"/>
          <w:b/>
          <w:sz w:val="20"/>
          <w:szCs w:val="20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 équipements</w:t>
      </w:r>
      <w:proofErr w:type="gramEnd"/>
      <w:r>
        <w:rPr>
          <w:rFonts w:ascii="Arial" w:eastAsia="Arial" w:hAnsi="Arial" w:cs="Arial"/>
          <w:sz w:val="18"/>
          <w:szCs w:val="18"/>
        </w:rPr>
        <w:t xml:space="preserve"> de protection individuelle</w:t>
      </w:r>
      <w:r>
        <w:rPr>
          <w:rFonts w:ascii="Arial" w:eastAsia="Arial" w:hAnsi="Arial" w:cs="Arial"/>
          <w:sz w:val="18"/>
          <w:szCs w:val="18"/>
        </w:rPr>
        <w:tab/>
        <w:t xml:space="preserve">☐ surveillance des personnes </w:t>
      </w:r>
    </w:p>
    <w:p w14:paraId="0E67DAA9" w14:textId="77777777" w:rsidR="000D4779" w:rsidRDefault="009305AB">
      <w:pPr>
        <w:tabs>
          <w:tab w:val="left" w:pos="2552"/>
          <w:tab w:val="left" w:pos="6663"/>
        </w:tabs>
        <w:ind w:left="0" w:right="-994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appareils à rayon X</w:t>
      </w:r>
      <w:r>
        <w:rPr>
          <w:rFonts w:ascii="Arial" w:eastAsia="Arial" w:hAnsi="Arial" w:cs="Arial"/>
          <w:sz w:val="18"/>
          <w:szCs w:val="18"/>
        </w:rPr>
        <w:tab/>
        <w:t xml:space="preserve">   </w:t>
      </w:r>
      <w:proofErr w:type="gramStart"/>
      <w:r>
        <w:rPr>
          <w:rFonts w:ascii="Arial" w:eastAsia="Arial" w:hAnsi="Arial" w:cs="Arial"/>
          <w:sz w:val="18"/>
          <w:szCs w:val="18"/>
        </w:rPr>
        <w:t xml:space="preserve">   (</w:t>
      </w:r>
      <w:proofErr w:type="gramEnd"/>
      <w:r>
        <w:rPr>
          <w:rFonts w:ascii="Arial" w:eastAsia="Arial" w:hAnsi="Arial" w:cs="Arial"/>
          <w:sz w:val="18"/>
          <w:szCs w:val="18"/>
        </w:rPr>
        <w:t>contrôle)</w:t>
      </w:r>
      <w:r>
        <w:rPr>
          <w:rFonts w:ascii="Arial" w:eastAsia="Arial" w:hAnsi="Arial" w:cs="Arial"/>
          <w:sz w:val="18"/>
          <w:szCs w:val="18"/>
        </w:rPr>
        <w:tab/>
        <w:t xml:space="preserve">     effectuant des travaux dangereux</w:t>
      </w:r>
    </w:p>
    <w:p w14:paraId="413C3606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☐ ascenseurs, monte-charges </w:t>
      </w:r>
      <w:r>
        <w:rPr>
          <w:rFonts w:ascii="Arial" w:eastAsia="Arial" w:hAnsi="Arial" w:cs="Arial"/>
          <w:b/>
          <w:sz w:val="20"/>
          <w:szCs w:val="20"/>
        </w:rPr>
        <w:t>☐</w:t>
      </w:r>
      <w:r>
        <w:rPr>
          <w:rFonts w:ascii="Arial" w:eastAsia="Arial" w:hAnsi="Arial" w:cs="Arial"/>
          <w:sz w:val="18"/>
          <w:szCs w:val="18"/>
        </w:rPr>
        <w:t xml:space="preserve"> électricité (habilitation)</w:t>
      </w:r>
      <w:r>
        <w:rPr>
          <w:rFonts w:ascii="Arial" w:eastAsia="Arial" w:hAnsi="Arial" w:cs="Arial"/>
          <w:sz w:val="18"/>
          <w:szCs w:val="18"/>
        </w:rPr>
        <w:tab/>
        <w:t>☐ téléphériques (entretien)</w:t>
      </w:r>
    </w:p>
    <w:p w14:paraId="3DF15999" w14:textId="77777777" w:rsidR="000D4779" w:rsidRDefault="009305AB">
      <w:pPr>
        <w:tabs>
          <w:tab w:val="left" w:pos="2552"/>
          <w:tab w:val="left" w:pos="6663"/>
        </w:tabs>
        <w:ind w:left="0" w:right="-852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(</w:t>
      </w:r>
      <w:proofErr w:type="gramStart"/>
      <w:r>
        <w:rPr>
          <w:rFonts w:ascii="Arial" w:eastAsia="Arial" w:hAnsi="Arial" w:cs="Arial"/>
          <w:sz w:val="18"/>
          <w:szCs w:val="18"/>
        </w:rPr>
        <w:t>examen</w:t>
      </w:r>
      <w:proofErr w:type="gramEnd"/>
      <w:r>
        <w:rPr>
          <w:rFonts w:ascii="Arial" w:eastAsia="Arial" w:hAnsi="Arial" w:cs="Arial"/>
          <w:sz w:val="18"/>
          <w:szCs w:val="18"/>
        </w:rPr>
        <w:t>)</w:t>
      </w:r>
      <w:r>
        <w:rPr>
          <w:rFonts w:ascii="Arial" w:eastAsia="Arial" w:hAnsi="Arial" w:cs="Arial"/>
          <w:sz w:val="18"/>
          <w:szCs w:val="18"/>
        </w:rPr>
        <w:tab/>
        <w:t>☐ explosifs</w:t>
      </w:r>
      <w:r>
        <w:rPr>
          <w:rFonts w:ascii="Arial" w:eastAsia="Arial" w:hAnsi="Arial" w:cs="Arial"/>
          <w:sz w:val="18"/>
          <w:szCs w:val="18"/>
        </w:rPr>
        <w:tab/>
        <w:t xml:space="preserve">☐ transport des personnes </w:t>
      </w:r>
    </w:p>
    <w:p w14:paraId="6F071F1E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benzène</w:t>
      </w:r>
      <w:r>
        <w:rPr>
          <w:rFonts w:ascii="Arial" w:eastAsia="Arial" w:hAnsi="Arial" w:cs="Arial"/>
          <w:sz w:val="18"/>
          <w:szCs w:val="18"/>
        </w:rPr>
        <w:tab/>
        <w:t>☐ grues de chantiers</w:t>
      </w:r>
      <w:r>
        <w:rPr>
          <w:rFonts w:ascii="Arial" w:eastAsia="Arial" w:hAnsi="Arial" w:cs="Arial"/>
          <w:sz w:val="18"/>
          <w:szCs w:val="18"/>
        </w:rPr>
        <w:tab/>
        <w:t>☐ transport des matières dangereuses</w:t>
      </w:r>
    </w:p>
    <w:p w14:paraId="7F41A83F" w14:textId="77777777" w:rsidR="000D4779" w:rsidRDefault="009305AB">
      <w:pPr>
        <w:tabs>
          <w:tab w:val="left" w:pos="2552"/>
          <w:tab w:val="left" w:pos="6663"/>
        </w:tabs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bruit &gt; 85 dB sur 8 H 00</w:t>
      </w:r>
      <w:r>
        <w:rPr>
          <w:rFonts w:ascii="Arial" w:eastAsia="Arial" w:hAnsi="Arial" w:cs="Arial"/>
          <w:sz w:val="18"/>
          <w:szCs w:val="18"/>
        </w:rPr>
        <w:tab/>
        <w:t>☐ gaz comprimé, liquéfié, dissous</w:t>
      </w:r>
      <w:r>
        <w:rPr>
          <w:rFonts w:ascii="Arial" w:eastAsia="Arial" w:hAnsi="Arial" w:cs="Arial"/>
          <w:sz w:val="18"/>
          <w:szCs w:val="18"/>
        </w:rPr>
        <w:tab/>
        <w:t>☐ animaux dangereux</w:t>
      </w:r>
    </w:p>
    <w:p w14:paraId="14E07DE3" w14:textId="77777777" w:rsidR="000D4779" w:rsidRDefault="009305AB">
      <w:pPr>
        <w:tabs>
          <w:tab w:val="left" w:pos="2552"/>
          <w:tab w:val="left" w:pos="6663"/>
        </w:tabs>
        <w:ind w:left="0" w:right="-427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centrifugeuses (examen)</w:t>
      </w:r>
      <w:r>
        <w:rPr>
          <w:rFonts w:ascii="Arial" w:eastAsia="Arial" w:hAnsi="Arial" w:cs="Arial"/>
          <w:sz w:val="18"/>
          <w:szCs w:val="18"/>
        </w:rPr>
        <w:tab/>
        <w:t>☐ gaz de fumigation</w:t>
      </w:r>
      <w:r>
        <w:rPr>
          <w:rFonts w:ascii="Arial" w:eastAsia="Arial" w:hAnsi="Arial" w:cs="Arial"/>
          <w:sz w:val="18"/>
          <w:szCs w:val="18"/>
        </w:rPr>
        <w:tab/>
        <w:t>☐ travaux en milieu hyperbare</w:t>
      </w:r>
    </w:p>
    <w:p w14:paraId="034A30D4" w14:textId="77777777" w:rsidR="000D4779" w:rsidRDefault="009305AB">
      <w:pPr>
        <w:tabs>
          <w:tab w:val="left" w:pos="2552"/>
          <w:tab w:val="left" w:pos="6663"/>
        </w:tabs>
        <w:ind w:left="0" w:right="-1277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chariots automoteurs</w:t>
      </w:r>
      <w:r>
        <w:rPr>
          <w:rFonts w:ascii="Arial" w:eastAsia="Arial" w:hAnsi="Arial" w:cs="Arial"/>
          <w:sz w:val="18"/>
          <w:szCs w:val="18"/>
        </w:rPr>
        <w:tab/>
        <w:t>☐ manutention manuelle de charges</w:t>
      </w:r>
      <w:r>
        <w:rPr>
          <w:rFonts w:ascii="Arial" w:eastAsia="Arial" w:hAnsi="Arial" w:cs="Arial"/>
          <w:sz w:val="18"/>
          <w:szCs w:val="18"/>
        </w:rPr>
        <w:tab/>
      </w:r>
      <w:bookmarkStart w:id="7" w:name="bookmark=id.tyjcwt" w:colFirst="0" w:colLast="0"/>
      <w:bookmarkEnd w:id="7"/>
      <w:r>
        <w:rPr>
          <w:rFonts w:ascii="Arial" w:eastAsia="Arial" w:hAnsi="Arial" w:cs="Arial"/>
          <w:sz w:val="18"/>
          <w:szCs w:val="18"/>
        </w:rPr>
        <w:t>☐ vapeur (appareil à pression :</w:t>
      </w:r>
    </w:p>
    <w:p w14:paraId="503FF3CE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conduite de véhicules</w:t>
      </w:r>
      <w:r>
        <w:rPr>
          <w:rFonts w:ascii="Arial" w:eastAsia="Arial" w:hAnsi="Arial" w:cs="Arial"/>
          <w:sz w:val="18"/>
          <w:szCs w:val="18"/>
        </w:rPr>
        <w:tab/>
        <w:t>☐ organes en mouvement (entretien)</w:t>
      </w:r>
      <w:r>
        <w:rPr>
          <w:rFonts w:ascii="Arial" w:eastAsia="Arial" w:hAnsi="Arial" w:cs="Arial"/>
          <w:sz w:val="18"/>
          <w:szCs w:val="18"/>
        </w:rPr>
        <w:tab/>
        <w:t xml:space="preserve">      surveillance...)</w:t>
      </w:r>
    </w:p>
    <w:p w14:paraId="407907EB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☐ cuves, bassins, et </w:t>
      </w:r>
      <w:r>
        <w:rPr>
          <w:rFonts w:ascii="Arial" w:eastAsia="Arial" w:hAnsi="Arial" w:cs="Arial"/>
          <w:sz w:val="18"/>
          <w:szCs w:val="18"/>
        </w:rPr>
        <w:tab/>
        <w:t>☐ pistolets de scellement</w:t>
      </w:r>
      <w:r>
        <w:rPr>
          <w:rFonts w:ascii="Arial" w:eastAsia="Arial" w:hAnsi="Arial" w:cs="Arial"/>
          <w:sz w:val="18"/>
          <w:szCs w:val="18"/>
        </w:rPr>
        <w:tab/>
      </w:r>
    </w:p>
    <w:p w14:paraId="7E31AA4B" w14:textId="77777777" w:rsidR="000D4779" w:rsidRDefault="009305AB">
      <w:pPr>
        <w:tabs>
          <w:tab w:val="left" w:pos="2552"/>
          <w:tab w:val="left" w:pos="6663"/>
        </w:tabs>
        <w:ind w:left="0" w:right="-994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</w:t>
      </w:r>
      <w:proofErr w:type="gramStart"/>
      <w:r>
        <w:rPr>
          <w:rFonts w:ascii="Arial" w:eastAsia="Arial" w:hAnsi="Arial" w:cs="Arial"/>
          <w:sz w:val="18"/>
          <w:szCs w:val="18"/>
        </w:rPr>
        <w:t>réservoirs</w:t>
      </w:r>
      <w:proofErr w:type="gramEnd"/>
      <w:r>
        <w:rPr>
          <w:rFonts w:ascii="Arial" w:eastAsia="Arial" w:hAnsi="Arial" w:cs="Arial"/>
          <w:sz w:val="18"/>
          <w:szCs w:val="18"/>
        </w:rPr>
        <w:t xml:space="preserve"> (examen)</w:t>
      </w:r>
      <w:r>
        <w:rPr>
          <w:rFonts w:ascii="Arial" w:eastAsia="Arial" w:hAnsi="Arial" w:cs="Arial"/>
          <w:sz w:val="18"/>
          <w:szCs w:val="18"/>
        </w:rPr>
        <w:tab/>
        <w:t>☐ plomb métallique</w:t>
      </w:r>
      <w:r>
        <w:rPr>
          <w:rFonts w:ascii="Arial" w:eastAsia="Arial" w:hAnsi="Arial" w:cs="Arial"/>
          <w:sz w:val="18"/>
          <w:szCs w:val="18"/>
        </w:rPr>
        <w:tab/>
      </w:r>
    </w:p>
    <w:p w14:paraId="43C21E84" w14:textId="77777777" w:rsidR="000D4779" w:rsidRDefault="000D4779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20"/>
          <w:szCs w:val="20"/>
        </w:rPr>
      </w:pPr>
    </w:p>
    <w:p w14:paraId="09198DF1" w14:textId="399F28CE" w:rsidR="000D4779" w:rsidRDefault="000D4779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20"/>
          <w:szCs w:val="20"/>
        </w:rPr>
      </w:pPr>
    </w:p>
    <w:p w14:paraId="3466FDD0" w14:textId="29ED2A59" w:rsidR="000D4779" w:rsidRDefault="009305AB">
      <w:pPr>
        <w:tabs>
          <w:tab w:val="left" w:pos="2552"/>
          <w:tab w:val="left" w:pos="6663"/>
        </w:tabs>
        <w:ind w:left="0" w:right="-2" w:hanging="2"/>
        <w:jc w:val="center"/>
        <w:rPr>
          <w:rFonts w:ascii="Arial" w:eastAsia="Arial" w:hAnsi="Arial" w:cs="Arial"/>
          <w:color w:val="FF0000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hidden="0" allowOverlap="1" wp14:anchorId="7486EF71" wp14:editId="32522931">
                <wp:simplePos x="0" y="0"/>
                <wp:positionH relativeFrom="column">
                  <wp:posOffset>-130952</wp:posOffset>
                </wp:positionH>
                <wp:positionV relativeFrom="paragraph">
                  <wp:posOffset>75991</wp:posOffset>
                </wp:positionV>
                <wp:extent cx="6848475" cy="2470245"/>
                <wp:effectExtent l="0" t="0" r="28575" b="25400"/>
                <wp:wrapNone/>
                <wp:docPr id="23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48475" cy="2470245"/>
                        </a:xfrm>
                        <a:prstGeom prst="rect">
                          <a:avLst/>
                        </a:prstGeom>
                        <a:noFill/>
                        <a:ln w="15875" cap="flat" cmpd="sng">
                          <a:solidFill>
                            <a:srgbClr val="FF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555DB224" w14:textId="77777777" w:rsidR="000D4779" w:rsidRDefault="000D4779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86EF71" id="_x0000_s1039" style="position:absolute;left:0;text-align:left;margin-left:-10.3pt;margin-top:6pt;width:539.25pt;height:194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" filled="f" strokecolor="red" strokeweight="1.25pt">
                <v:stroke startarrowwidth="narrow" startarrowlength="short" endarrowwidth="narrow" endarrowlength="short"/>
                <v:textbox inset="2.53958mm,2.53958mm,2.53958mm,2.53958mm">
                  <w:txbxContent>
                    <w:p w14:paraId="555DB224" w14:textId="77777777" w:rsidR="000D4779" w:rsidRDefault="000D4779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</w:p>
    <w:p w14:paraId="6E23F54B" w14:textId="77777777" w:rsidR="000D4779" w:rsidRDefault="009305AB">
      <w:pPr>
        <w:tabs>
          <w:tab w:val="left" w:pos="2552"/>
          <w:tab w:val="left" w:pos="6663"/>
        </w:tabs>
        <w:ind w:left="0" w:right="-2" w:hanging="2"/>
        <w:jc w:val="center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color w:val="FF0000"/>
          <w:sz w:val="20"/>
          <w:szCs w:val="20"/>
        </w:rPr>
        <w:t>Travaux interdits</w:t>
      </w:r>
    </w:p>
    <w:p w14:paraId="74862B30" w14:textId="77777777" w:rsidR="000D4779" w:rsidRDefault="009305AB">
      <w:pPr>
        <w:tabs>
          <w:tab w:val="left" w:pos="2552"/>
          <w:tab w:val="left" w:pos="6663"/>
        </w:tabs>
        <w:ind w:left="0" w:right="-2" w:hanging="2"/>
        <w:jc w:val="center"/>
        <w:rPr>
          <w:rFonts w:ascii="Arial" w:eastAsia="Arial" w:hAnsi="Arial" w:cs="Arial"/>
          <w:color w:val="FF0000"/>
          <w:sz w:val="20"/>
          <w:szCs w:val="20"/>
        </w:rPr>
      </w:pPr>
      <w:r>
        <w:rPr>
          <w:rFonts w:ascii="Arial" w:eastAsia="Arial" w:hAnsi="Arial" w:cs="Arial"/>
          <w:b/>
          <w:color w:val="FF0000"/>
          <w:sz w:val="20"/>
          <w:szCs w:val="20"/>
        </w:rPr>
        <w:t>Les travaux comportant l’exposition aux agents suivants (sauf production en vase clos)</w:t>
      </w:r>
    </w:p>
    <w:p w14:paraId="5A33D4D6" w14:textId="77777777" w:rsidR="000D4779" w:rsidRDefault="000D4779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</w:p>
    <w:p w14:paraId="1178EE16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fluor gazeux et acide</w:t>
      </w:r>
      <w:r>
        <w:rPr>
          <w:rFonts w:ascii="Arial" w:eastAsia="Arial" w:hAnsi="Arial" w:cs="Arial"/>
          <w:sz w:val="18"/>
          <w:szCs w:val="18"/>
        </w:rPr>
        <w:tab/>
        <w:t>☐ sulfure de carbone</w:t>
      </w:r>
      <w:r>
        <w:rPr>
          <w:rFonts w:ascii="Arial" w:eastAsia="Arial" w:hAnsi="Arial" w:cs="Arial"/>
          <w:sz w:val="18"/>
          <w:szCs w:val="18"/>
        </w:rPr>
        <w:tab/>
        <w:t xml:space="preserve">☐ benzidine, ses homologues, ses sels et </w:t>
      </w:r>
    </w:p>
    <w:p w14:paraId="67527B63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</w:t>
      </w:r>
      <w:proofErr w:type="gramStart"/>
      <w:r>
        <w:rPr>
          <w:rFonts w:ascii="Arial" w:eastAsia="Arial" w:hAnsi="Arial" w:cs="Arial"/>
          <w:sz w:val="18"/>
          <w:szCs w:val="18"/>
        </w:rPr>
        <w:t>fluorhydrique</w:t>
      </w:r>
      <w:proofErr w:type="gramEnd"/>
      <w:r>
        <w:rPr>
          <w:rFonts w:ascii="Arial" w:eastAsia="Arial" w:hAnsi="Arial" w:cs="Arial"/>
          <w:sz w:val="18"/>
          <w:szCs w:val="18"/>
        </w:rPr>
        <w:tab/>
        <w:t xml:space="preserve">☐ oxychlorure de carbone     </w:t>
      </w:r>
      <w:r>
        <w:rPr>
          <w:rFonts w:ascii="Arial" w:eastAsia="Arial" w:hAnsi="Arial" w:cs="Arial"/>
          <w:sz w:val="18"/>
          <w:szCs w:val="18"/>
        </w:rPr>
        <w:tab/>
        <w:t xml:space="preserve">     ses dérivés chlorés, 3, 3’</w:t>
      </w:r>
    </w:p>
    <w:p w14:paraId="6254640C" w14:textId="77777777" w:rsidR="000D4779" w:rsidRDefault="009305AB">
      <w:pPr>
        <w:tabs>
          <w:tab w:val="left" w:pos="2552"/>
          <w:tab w:val="left" w:pos="6663"/>
        </w:tabs>
        <w:ind w:left="0" w:right="-71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chlore gazeux</w:t>
      </w:r>
      <w:r>
        <w:rPr>
          <w:rFonts w:ascii="Arial" w:eastAsia="Arial" w:hAnsi="Arial" w:cs="Arial"/>
          <w:sz w:val="18"/>
          <w:szCs w:val="18"/>
        </w:rPr>
        <w:tab/>
        <w:t xml:space="preserve">☐ dioxyde et bioxyde de manganèse                   </w:t>
      </w:r>
      <w:r>
        <w:rPr>
          <w:rFonts w:ascii="Arial" w:eastAsia="Arial" w:hAnsi="Arial" w:cs="Arial"/>
          <w:sz w:val="18"/>
          <w:szCs w:val="18"/>
        </w:rPr>
        <w:tab/>
        <w:t xml:space="preserve">      </w:t>
      </w:r>
      <w:proofErr w:type="spellStart"/>
      <w:r>
        <w:rPr>
          <w:rFonts w:ascii="Arial" w:eastAsia="Arial" w:hAnsi="Arial" w:cs="Arial"/>
          <w:sz w:val="18"/>
          <w:szCs w:val="18"/>
        </w:rPr>
        <w:t>diméthoxybenzidine</w:t>
      </w:r>
      <w:proofErr w:type="spellEnd"/>
      <w:r>
        <w:rPr>
          <w:rFonts w:ascii="Arial" w:eastAsia="Arial" w:hAnsi="Arial" w:cs="Arial"/>
          <w:sz w:val="18"/>
          <w:szCs w:val="18"/>
        </w:rPr>
        <w:t>, 4-</w:t>
      </w:r>
    </w:p>
    <w:p w14:paraId="5A8F0D74" w14:textId="77777777" w:rsidR="000D4779" w:rsidRDefault="009305AB">
      <w:pPr>
        <w:tabs>
          <w:tab w:val="left" w:pos="2552"/>
          <w:tab w:val="left" w:pos="6663"/>
        </w:tabs>
        <w:ind w:left="0" w:right="-994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brome liquide ou gazeux</w:t>
      </w:r>
      <w:r>
        <w:rPr>
          <w:rFonts w:ascii="Arial" w:eastAsia="Arial" w:hAnsi="Arial" w:cs="Arial"/>
          <w:sz w:val="18"/>
          <w:szCs w:val="18"/>
        </w:rPr>
        <w:tab/>
        <w:t xml:space="preserve">☐ déchlorure, oxycyanure et dérivés                    </w:t>
      </w:r>
      <w:r>
        <w:rPr>
          <w:rFonts w:ascii="Arial" w:eastAsia="Arial" w:hAnsi="Arial" w:cs="Arial"/>
          <w:sz w:val="18"/>
          <w:szCs w:val="18"/>
        </w:rPr>
        <w:tab/>
        <w:t xml:space="preserve">      </w:t>
      </w:r>
      <w:proofErr w:type="spellStart"/>
      <w:r>
        <w:rPr>
          <w:rFonts w:ascii="Arial" w:eastAsia="Arial" w:hAnsi="Arial" w:cs="Arial"/>
          <w:sz w:val="18"/>
          <w:szCs w:val="18"/>
        </w:rPr>
        <w:t>aminobiphényle</w:t>
      </w:r>
      <w:proofErr w:type="spellEnd"/>
    </w:p>
    <w:p w14:paraId="3D0406F7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☐ iode solide, vapeur, </w:t>
      </w:r>
      <w:proofErr w:type="spellStart"/>
      <w:proofErr w:type="gramStart"/>
      <w:r>
        <w:rPr>
          <w:rFonts w:ascii="Arial" w:eastAsia="Arial" w:hAnsi="Arial" w:cs="Arial"/>
          <w:sz w:val="18"/>
          <w:szCs w:val="18"/>
        </w:rPr>
        <w:t>cug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 </w:t>
      </w:r>
      <w:r>
        <w:rPr>
          <w:rFonts w:ascii="Arial" w:eastAsia="Arial" w:hAnsi="Arial" w:cs="Arial"/>
          <w:sz w:val="18"/>
          <w:szCs w:val="18"/>
        </w:rPr>
        <w:tab/>
      </w:r>
      <w:proofErr w:type="gramEnd"/>
      <w:r>
        <w:rPr>
          <w:rFonts w:ascii="Arial" w:eastAsia="Arial" w:hAnsi="Arial" w:cs="Arial"/>
          <w:sz w:val="18"/>
          <w:szCs w:val="18"/>
        </w:rPr>
        <w:t xml:space="preserve">     alkylés de mercure</w:t>
      </w:r>
      <w:r>
        <w:rPr>
          <w:rFonts w:ascii="Arial" w:eastAsia="Arial" w:hAnsi="Arial" w:cs="Arial"/>
          <w:sz w:val="18"/>
          <w:szCs w:val="18"/>
        </w:rPr>
        <w:tab/>
        <w:t xml:space="preserve">☐ chlorométhane </w:t>
      </w:r>
    </w:p>
    <w:p w14:paraId="5E8BF3D1" w14:textId="77777777" w:rsidR="000D4779" w:rsidRDefault="009305AB">
      <w:pPr>
        <w:tabs>
          <w:tab w:val="left" w:pos="2552"/>
          <w:tab w:val="left" w:pos="6663"/>
        </w:tabs>
        <w:ind w:left="0" w:right="-852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☐ phosphore, </w:t>
      </w:r>
      <w:proofErr w:type="spellStart"/>
      <w:r>
        <w:rPr>
          <w:rFonts w:ascii="Arial" w:eastAsia="Arial" w:hAnsi="Arial" w:cs="Arial"/>
          <w:sz w:val="18"/>
          <w:szCs w:val="18"/>
        </w:rPr>
        <w:t>pentafluorure</w:t>
      </w:r>
      <w:proofErr w:type="spellEnd"/>
      <w:r>
        <w:rPr>
          <w:rFonts w:ascii="Arial" w:eastAsia="Arial" w:hAnsi="Arial" w:cs="Arial"/>
          <w:sz w:val="18"/>
          <w:szCs w:val="18"/>
        </w:rPr>
        <w:tab/>
        <w:t xml:space="preserve">☐ béryllium et ses sels </w:t>
      </w:r>
      <w:r>
        <w:rPr>
          <w:rFonts w:ascii="Arial" w:eastAsia="Arial" w:hAnsi="Arial" w:cs="Arial"/>
          <w:sz w:val="18"/>
          <w:szCs w:val="18"/>
        </w:rPr>
        <w:tab/>
      </w:r>
      <w:bookmarkStart w:id="8" w:name="bookmark=id.3dy6vkm" w:colFirst="0" w:colLast="0"/>
      <w:bookmarkEnd w:id="8"/>
      <w:r>
        <w:rPr>
          <w:rFonts w:ascii="Arial" w:eastAsia="Arial" w:hAnsi="Arial" w:cs="Arial"/>
          <w:sz w:val="18"/>
          <w:szCs w:val="18"/>
        </w:rPr>
        <w:t xml:space="preserve">☐ </w:t>
      </w:r>
      <w:proofErr w:type="spellStart"/>
      <w:r>
        <w:rPr>
          <w:rFonts w:ascii="Arial" w:eastAsia="Arial" w:hAnsi="Arial" w:cs="Arial"/>
          <w:sz w:val="18"/>
          <w:szCs w:val="18"/>
        </w:rPr>
        <w:t>tétrachloroéthane</w:t>
      </w:r>
      <w:proofErr w:type="spellEnd"/>
    </w:p>
    <w:p w14:paraId="3A157AB5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</w:t>
      </w:r>
      <w:proofErr w:type="gramStart"/>
      <w:r>
        <w:rPr>
          <w:rFonts w:ascii="Arial" w:eastAsia="Arial" w:hAnsi="Arial" w:cs="Arial"/>
          <w:sz w:val="18"/>
          <w:szCs w:val="18"/>
        </w:rPr>
        <w:t>de</w:t>
      </w:r>
      <w:proofErr w:type="gramEnd"/>
      <w:r>
        <w:rPr>
          <w:rFonts w:ascii="Arial" w:eastAsia="Arial" w:hAnsi="Arial" w:cs="Arial"/>
          <w:sz w:val="18"/>
          <w:szCs w:val="18"/>
        </w:rPr>
        <w:t xml:space="preserve"> phosphore, hydrogène </w:t>
      </w:r>
      <w:r>
        <w:rPr>
          <w:rFonts w:ascii="Arial" w:eastAsia="Arial" w:hAnsi="Arial" w:cs="Arial"/>
          <w:sz w:val="18"/>
          <w:szCs w:val="18"/>
        </w:rPr>
        <w:tab/>
        <w:t>☐  tétrachlorométhane</w:t>
      </w:r>
      <w:r>
        <w:rPr>
          <w:rFonts w:ascii="Arial" w:eastAsia="Arial" w:hAnsi="Arial" w:cs="Arial"/>
          <w:sz w:val="18"/>
          <w:szCs w:val="18"/>
        </w:rPr>
        <w:tab/>
        <w:t>☐ travaux exposant à l’inhalation</w:t>
      </w:r>
    </w:p>
    <w:p w14:paraId="65114D2A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 </w:t>
      </w:r>
      <w:proofErr w:type="gramStart"/>
      <w:r>
        <w:rPr>
          <w:rFonts w:ascii="Arial" w:eastAsia="Arial" w:hAnsi="Arial" w:cs="Arial"/>
          <w:sz w:val="18"/>
          <w:szCs w:val="18"/>
        </w:rPr>
        <w:t>phosphoré</w:t>
      </w:r>
      <w:proofErr w:type="gramEnd"/>
      <w:r>
        <w:rPr>
          <w:rFonts w:ascii="Arial" w:eastAsia="Arial" w:hAnsi="Arial" w:cs="Arial"/>
          <w:sz w:val="18"/>
          <w:szCs w:val="18"/>
        </w:rPr>
        <w:tab/>
        <w:t>☐ béta-</w:t>
      </w:r>
      <w:proofErr w:type="spellStart"/>
      <w:r>
        <w:rPr>
          <w:rFonts w:ascii="Arial" w:eastAsia="Arial" w:hAnsi="Arial" w:cs="Arial"/>
          <w:sz w:val="18"/>
          <w:szCs w:val="18"/>
        </w:rPr>
        <w:t>naphtylamine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, N, N-bis-2- </w:t>
      </w:r>
      <w:r>
        <w:rPr>
          <w:rFonts w:ascii="Arial" w:eastAsia="Arial" w:hAnsi="Arial" w:cs="Arial"/>
          <w:sz w:val="18"/>
          <w:szCs w:val="18"/>
        </w:rPr>
        <w:tab/>
        <w:t xml:space="preserve">     des poussières de métaux durs</w:t>
      </w:r>
    </w:p>
    <w:p w14:paraId="63CA352C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☐ hydrogène arsénié</w:t>
      </w:r>
      <w:r>
        <w:rPr>
          <w:rFonts w:ascii="Arial" w:eastAsia="Arial" w:hAnsi="Arial" w:cs="Arial"/>
          <w:sz w:val="18"/>
          <w:szCs w:val="18"/>
        </w:rPr>
        <w:tab/>
        <w:t xml:space="preserve">      </w:t>
      </w:r>
      <w:proofErr w:type="spellStart"/>
      <w:r>
        <w:rPr>
          <w:rFonts w:ascii="Arial" w:eastAsia="Arial" w:hAnsi="Arial" w:cs="Arial"/>
          <w:sz w:val="18"/>
          <w:szCs w:val="18"/>
        </w:rPr>
        <w:t>natphtylamine</w:t>
      </w:r>
      <w:proofErr w:type="spellEnd"/>
      <w:r>
        <w:rPr>
          <w:rFonts w:ascii="Arial" w:eastAsia="Arial" w:hAnsi="Arial" w:cs="Arial"/>
          <w:sz w:val="18"/>
          <w:szCs w:val="18"/>
        </w:rPr>
        <w:t>, o- toluidine</w:t>
      </w:r>
      <w:r>
        <w:rPr>
          <w:rFonts w:ascii="Arial" w:eastAsia="Arial" w:hAnsi="Arial" w:cs="Arial"/>
          <w:sz w:val="18"/>
          <w:szCs w:val="18"/>
        </w:rPr>
        <w:tab/>
        <w:t>☐ métallurgie et fusion du cadmium</w:t>
      </w:r>
    </w:p>
    <w:p w14:paraId="5F66CEEB" w14:textId="77777777" w:rsidR="000D4779" w:rsidRDefault="009305AB">
      <w:pPr>
        <w:tabs>
          <w:tab w:val="left" w:pos="2552"/>
          <w:tab w:val="left" w:pos="6663"/>
        </w:tabs>
        <w:ind w:left="0" w:right="-1135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☐ </w:t>
      </w:r>
      <w:proofErr w:type="spellStart"/>
      <w:r>
        <w:rPr>
          <w:rFonts w:ascii="Arial" w:eastAsia="Arial" w:hAnsi="Arial" w:cs="Arial"/>
          <w:sz w:val="18"/>
          <w:szCs w:val="18"/>
        </w:rPr>
        <w:t>déflocage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et </w:t>
      </w:r>
      <w:proofErr w:type="gramStart"/>
      <w:r>
        <w:rPr>
          <w:rFonts w:ascii="Arial" w:eastAsia="Arial" w:hAnsi="Arial" w:cs="Arial"/>
          <w:sz w:val="18"/>
          <w:szCs w:val="18"/>
        </w:rPr>
        <w:t xml:space="preserve">démolition  </w:t>
      </w:r>
      <w:r>
        <w:rPr>
          <w:rFonts w:ascii="Arial" w:eastAsia="Arial" w:hAnsi="Arial" w:cs="Arial"/>
          <w:sz w:val="18"/>
          <w:szCs w:val="18"/>
        </w:rPr>
        <w:tab/>
      </w:r>
      <w:proofErr w:type="gramEnd"/>
      <w:r>
        <w:rPr>
          <w:rFonts w:ascii="Arial" w:eastAsia="Arial" w:hAnsi="Arial" w:cs="Arial"/>
          <w:sz w:val="18"/>
          <w:szCs w:val="18"/>
        </w:rPr>
        <w:t>☐  fabrication de l’</w:t>
      </w:r>
      <w:proofErr w:type="spellStart"/>
      <w:r>
        <w:rPr>
          <w:rFonts w:ascii="Arial" w:eastAsia="Arial" w:hAnsi="Arial" w:cs="Arial"/>
          <w:sz w:val="18"/>
          <w:szCs w:val="18"/>
        </w:rPr>
        <w:t>auramine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et du magenta</w:t>
      </w:r>
      <w:r>
        <w:rPr>
          <w:rFonts w:ascii="Arial" w:eastAsia="Arial" w:hAnsi="Arial" w:cs="Arial"/>
          <w:sz w:val="18"/>
          <w:szCs w:val="18"/>
        </w:rPr>
        <w:tab/>
        <w:t>☐ polymérisation du chlorure de vinyle</w:t>
      </w:r>
    </w:p>
    <w:p w14:paraId="061D09D5" w14:textId="77777777" w:rsidR="000D4779" w:rsidRDefault="009305AB">
      <w:pPr>
        <w:tabs>
          <w:tab w:val="left" w:pos="2552"/>
          <w:tab w:val="left" w:pos="6663"/>
        </w:tabs>
        <w:ind w:left="0" w:right="-427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</w:t>
      </w:r>
      <w:proofErr w:type="gramStart"/>
      <w:r>
        <w:rPr>
          <w:rFonts w:ascii="Arial" w:eastAsia="Arial" w:hAnsi="Arial" w:cs="Arial"/>
          <w:sz w:val="18"/>
          <w:szCs w:val="18"/>
        </w:rPr>
        <w:t>exposant</w:t>
      </w:r>
      <w:proofErr w:type="gramEnd"/>
      <w:r>
        <w:rPr>
          <w:rFonts w:ascii="Arial" w:eastAsia="Arial" w:hAnsi="Arial" w:cs="Arial"/>
          <w:sz w:val="18"/>
          <w:szCs w:val="18"/>
        </w:rPr>
        <w:t xml:space="preserve"> aux poussières</w:t>
      </w:r>
    </w:p>
    <w:p w14:paraId="230ED88B" w14:textId="77777777" w:rsidR="000D4779" w:rsidRDefault="009305AB">
      <w:pPr>
        <w:tabs>
          <w:tab w:val="left" w:pos="1920"/>
        </w:tabs>
        <w:ind w:left="0" w:hanging="2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     </w:t>
      </w:r>
      <w:proofErr w:type="gramStart"/>
      <w:r>
        <w:rPr>
          <w:rFonts w:ascii="Arial" w:eastAsia="Arial" w:hAnsi="Arial" w:cs="Arial"/>
          <w:sz w:val="18"/>
          <w:szCs w:val="18"/>
        </w:rPr>
        <w:t>d’amiante</w:t>
      </w:r>
      <w:proofErr w:type="gramEnd"/>
    </w:p>
    <w:p w14:paraId="0B960DC3" w14:textId="77777777" w:rsidR="000D4779" w:rsidRDefault="000D4779">
      <w:pPr>
        <w:tabs>
          <w:tab w:val="left" w:pos="1920"/>
        </w:tabs>
        <w:ind w:left="0" w:hanging="2"/>
        <w:rPr>
          <w:rFonts w:ascii="Arial" w:eastAsia="Arial" w:hAnsi="Arial" w:cs="Arial"/>
          <w:sz w:val="18"/>
          <w:szCs w:val="18"/>
        </w:rPr>
      </w:pPr>
    </w:p>
    <w:p w14:paraId="169AAD56" w14:textId="77777777" w:rsidR="000D4779" w:rsidRDefault="000D4779">
      <w:pPr>
        <w:tabs>
          <w:tab w:val="left" w:pos="1920"/>
        </w:tabs>
        <w:ind w:left="0" w:hanging="2"/>
        <w:rPr>
          <w:rFonts w:ascii="Arial" w:eastAsia="Arial" w:hAnsi="Arial" w:cs="Arial"/>
          <w:sz w:val="18"/>
          <w:szCs w:val="18"/>
        </w:rPr>
      </w:pPr>
    </w:p>
    <w:p w14:paraId="46F87842" w14:textId="150302C9" w:rsidR="000D4779" w:rsidRDefault="000D4779" w:rsidP="009305AB">
      <w:pPr>
        <w:tabs>
          <w:tab w:val="left" w:pos="1920"/>
        </w:tabs>
        <w:ind w:leftChars="0" w:left="0" w:firstLineChars="0" w:firstLine="0"/>
        <w:rPr>
          <w:rFonts w:ascii="Arial" w:eastAsia="Arial" w:hAnsi="Arial" w:cs="Arial"/>
          <w:sz w:val="18"/>
          <w:szCs w:val="18"/>
        </w:rPr>
      </w:pPr>
    </w:p>
    <w:p w14:paraId="070243E2" w14:textId="2F8EA586" w:rsidR="000D4779" w:rsidRDefault="009305AB" w:rsidP="009305AB">
      <w:pPr>
        <w:ind w:left="1" w:hanging="3"/>
        <w:jc w:val="center"/>
        <w:rPr>
          <w:rFonts w:ascii="Arial" w:eastAsia="Arial" w:hAnsi="Arial" w:cs="Arial"/>
          <w:color w:val="0000FF"/>
          <w:sz w:val="32"/>
          <w:szCs w:val="32"/>
        </w:rPr>
      </w:pPr>
      <w:r>
        <w:rPr>
          <w:rFonts w:ascii="Arial" w:eastAsia="Arial" w:hAnsi="Arial" w:cs="Arial"/>
          <w:b/>
          <w:color w:val="0000FF"/>
          <w:sz w:val="32"/>
          <w:szCs w:val="32"/>
        </w:rPr>
        <w:lastRenderedPageBreak/>
        <w:t>Annexe 3</w:t>
      </w:r>
    </w:p>
    <w:p w14:paraId="7CF2E14E" w14:textId="77777777" w:rsidR="000D4779" w:rsidRDefault="009305AB">
      <w:pPr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Principaux contrôles périodiques réglementaires</w:t>
      </w:r>
    </w:p>
    <w:p w14:paraId="0CBA73FC" w14:textId="77777777" w:rsidR="000D4779" w:rsidRDefault="009305AB">
      <w:pPr>
        <w:ind w:left="0" w:hanging="2"/>
        <w:jc w:val="center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(Liste non exhaustive)</w:t>
      </w:r>
    </w:p>
    <w:p w14:paraId="68004DC1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6EB3E2B1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Appareils de levage et de manutention</w:t>
      </w:r>
    </w:p>
    <w:tbl>
      <w:tblPr>
        <w:tblStyle w:val="affff6"/>
        <w:tblW w:w="1006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5120"/>
        <w:gridCol w:w="1810"/>
        <w:gridCol w:w="724"/>
        <w:gridCol w:w="724"/>
        <w:gridCol w:w="724"/>
        <w:gridCol w:w="724"/>
      </w:tblGrid>
      <w:tr w:rsidR="000D4779" w14:paraId="0534C098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060C8AA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  <w:shd w:val="clear" w:color="auto" w:fill="C0C0C0"/>
          </w:tcPr>
          <w:p w14:paraId="2A2EEC6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Type </w:t>
            </w:r>
          </w:p>
        </w:tc>
        <w:tc>
          <w:tcPr>
            <w:tcW w:w="1810" w:type="dxa"/>
            <w:shd w:val="clear" w:color="auto" w:fill="C0C0C0"/>
          </w:tcPr>
          <w:p w14:paraId="652EE6F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Périodicité</w:t>
            </w:r>
          </w:p>
        </w:tc>
        <w:tc>
          <w:tcPr>
            <w:tcW w:w="724" w:type="dxa"/>
            <w:shd w:val="clear" w:color="auto" w:fill="C0C0C0"/>
          </w:tcPr>
          <w:p w14:paraId="535F14C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724" w:type="dxa"/>
            <w:shd w:val="clear" w:color="auto" w:fill="C0C0C0"/>
          </w:tcPr>
          <w:p w14:paraId="01ADE77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724" w:type="dxa"/>
            <w:shd w:val="clear" w:color="auto" w:fill="C0C0C0"/>
          </w:tcPr>
          <w:p w14:paraId="0795CF1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724" w:type="dxa"/>
            <w:shd w:val="clear" w:color="auto" w:fill="C0C0C0"/>
          </w:tcPr>
          <w:p w14:paraId="19379AA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6365F718" w14:textId="77777777">
        <w:tc>
          <w:tcPr>
            <w:tcW w:w="237" w:type="dxa"/>
          </w:tcPr>
          <w:p w14:paraId="53CD39D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033081D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Appareils mus mécaniquement installés à demeure : ponts roulants, treuils, portiques…).</w:t>
            </w:r>
          </w:p>
        </w:tc>
        <w:tc>
          <w:tcPr>
            <w:tcW w:w="1810" w:type="dxa"/>
          </w:tcPr>
          <w:p w14:paraId="76F14AE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mois</w:t>
            </w:r>
          </w:p>
        </w:tc>
        <w:tc>
          <w:tcPr>
            <w:tcW w:w="724" w:type="dxa"/>
          </w:tcPr>
          <w:p w14:paraId="21D446A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67A8773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44F2A2C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2B5B29F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CF96A0A" w14:textId="77777777">
        <w:tc>
          <w:tcPr>
            <w:tcW w:w="237" w:type="dxa"/>
          </w:tcPr>
          <w:p w14:paraId="59C5320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7D1E10D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Appareils mus à bras</w:t>
            </w:r>
          </w:p>
        </w:tc>
        <w:tc>
          <w:tcPr>
            <w:tcW w:w="1810" w:type="dxa"/>
          </w:tcPr>
          <w:p w14:paraId="0579B698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mois</w:t>
            </w:r>
          </w:p>
        </w:tc>
        <w:tc>
          <w:tcPr>
            <w:tcW w:w="724" w:type="dxa"/>
          </w:tcPr>
          <w:p w14:paraId="295EA3A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2EB8637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72CC3EA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208D04A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CD47D58" w14:textId="77777777">
        <w:tc>
          <w:tcPr>
            <w:tcW w:w="237" w:type="dxa"/>
          </w:tcPr>
          <w:p w14:paraId="6765F1E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4CFCFBF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Accessoires de levage</w:t>
            </w:r>
          </w:p>
        </w:tc>
        <w:tc>
          <w:tcPr>
            <w:tcW w:w="1810" w:type="dxa"/>
          </w:tcPr>
          <w:p w14:paraId="205AE13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mois</w:t>
            </w:r>
          </w:p>
        </w:tc>
        <w:tc>
          <w:tcPr>
            <w:tcW w:w="724" w:type="dxa"/>
          </w:tcPr>
          <w:p w14:paraId="597DB99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4745B6D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5883250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A31353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CB81D66" w14:textId="77777777">
        <w:tc>
          <w:tcPr>
            <w:tcW w:w="237" w:type="dxa"/>
          </w:tcPr>
          <w:p w14:paraId="4ED9491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00D528E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Chariot de manutention</w:t>
            </w:r>
          </w:p>
        </w:tc>
        <w:tc>
          <w:tcPr>
            <w:tcW w:w="1810" w:type="dxa"/>
          </w:tcPr>
          <w:p w14:paraId="0C8F1F4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mois</w:t>
            </w:r>
          </w:p>
        </w:tc>
        <w:tc>
          <w:tcPr>
            <w:tcW w:w="724" w:type="dxa"/>
          </w:tcPr>
          <w:p w14:paraId="69B0B0B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A77C5A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1FE6EBD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78F366B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7C05C09" w14:textId="77777777">
        <w:tc>
          <w:tcPr>
            <w:tcW w:w="237" w:type="dxa"/>
          </w:tcPr>
          <w:p w14:paraId="2E4C9E6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4C65D92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Chariots de manutention à conducteur porté</w:t>
            </w:r>
          </w:p>
        </w:tc>
        <w:tc>
          <w:tcPr>
            <w:tcW w:w="1810" w:type="dxa"/>
          </w:tcPr>
          <w:p w14:paraId="7A48205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 mois</w:t>
            </w:r>
          </w:p>
        </w:tc>
        <w:tc>
          <w:tcPr>
            <w:tcW w:w="724" w:type="dxa"/>
          </w:tcPr>
          <w:p w14:paraId="3C0E1A9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041E593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1B5238D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C5BC5C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D2FFEB2" w14:textId="77777777">
        <w:tc>
          <w:tcPr>
            <w:tcW w:w="237" w:type="dxa"/>
          </w:tcPr>
          <w:p w14:paraId="199783D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64A975E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Appareils mobiles : grue mobile, grue auxiliaire sur véhicule…</w:t>
            </w:r>
          </w:p>
        </w:tc>
        <w:tc>
          <w:tcPr>
            <w:tcW w:w="1810" w:type="dxa"/>
          </w:tcPr>
          <w:p w14:paraId="541D95A8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 mois</w:t>
            </w:r>
          </w:p>
        </w:tc>
        <w:tc>
          <w:tcPr>
            <w:tcW w:w="724" w:type="dxa"/>
          </w:tcPr>
          <w:p w14:paraId="0E032D5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2AEF3E3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733AFF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54F319C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9CD8572" w14:textId="77777777">
        <w:tc>
          <w:tcPr>
            <w:tcW w:w="237" w:type="dxa"/>
          </w:tcPr>
          <w:p w14:paraId="054AB6A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1E4CE84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Pont élévateur pour véhicule</w:t>
            </w:r>
          </w:p>
        </w:tc>
        <w:tc>
          <w:tcPr>
            <w:tcW w:w="1810" w:type="dxa"/>
          </w:tcPr>
          <w:p w14:paraId="0778931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mois</w:t>
            </w:r>
          </w:p>
        </w:tc>
        <w:tc>
          <w:tcPr>
            <w:tcW w:w="724" w:type="dxa"/>
          </w:tcPr>
          <w:p w14:paraId="37AF86E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63D7834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5DD3B3C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1DA3A3B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80CFA57" w14:textId="77777777">
        <w:tc>
          <w:tcPr>
            <w:tcW w:w="237" w:type="dxa"/>
          </w:tcPr>
          <w:p w14:paraId="4C851C9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29A68CD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Organe de suspension</w:t>
            </w:r>
          </w:p>
        </w:tc>
        <w:tc>
          <w:tcPr>
            <w:tcW w:w="1810" w:type="dxa"/>
          </w:tcPr>
          <w:p w14:paraId="757618F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 mois</w:t>
            </w:r>
          </w:p>
        </w:tc>
        <w:tc>
          <w:tcPr>
            <w:tcW w:w="724" w:type="dxa"/>
          </w:tcPr>
          <w:p w14:paraId="4EA8245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2387772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1EF1C5B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C3AD51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2F63187" w14:textId="77777777">
        <w:tc>
          <w:tcPr>
            <w:tcW w:w="237" w:type="dxa"/>
          </w:tcPr>
          <w:p w14:paraId="64ECBD8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69301A1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Elévateur « poste de travail » mu mécaniquement</w:t>
            </w:r>
          </w:p>
        </w:tc>
        <w:tc>
          <w:tcPr>
            <w:tcW w:w="1810" w:type="dxa"/>
          </w:tcPr>
          <w:p w14:paraId="7566D99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 mois</w:t>
            </w:r>
          </w:p>
        </w:tc>
        <w:tc>
          <w:tcPr>
            <w:tcW w:w="724" w:type="dxa"/>
          </w:tcPr>
          <w:p w14:paraId="05B5ACB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25B02A9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725FE17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6358710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74FEEA3" w14:textId="77777777">
        <w:tc>
          <w:tcPr>
            <w:tcW w:w="237" w:type="dxa"/>
          </w:tcPr>
          <w:p w14:paraId="49D6E32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53D54A9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Elévateur « poste de travail » mu à bras</w:t>
            </w:r>
          </w:p>
        </w:tc>
        <w:tc>
          <w:tcPr>
            <w:tcW w:w="1810" w:type="dxa"/>
          </w:tcPr>
          <w:p w14:paraId="389AC97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 mois</w:t>
            </w:r>
          </w:p>
        </w:tc>
        <w:tc>
          <w:tcPr>
            <w:tcW w:w="724" w:type="dxa"/>
          </w:tcPr>
          <w:p w14:paraId="252F887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2B92F37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F937CA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182179F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C6C9D1E" w14:textId="77777777">
        <w:tc>
          <w:tcPr>
            <w:tcW w:w="237" w:type="dxa"/>
          </w:tcPr>
          <w:p w14:paraId="3082C61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23F7641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Echelles en bois</w:t>
            </w:r>
          </w:p>
        </w:tc>
        <w:tc>
          <w:tcPr>
            <w:tcW w:w="1810" w:type="dxa"/>
          </w:tcPr>
          <w:p w14:paraId="64C85FA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 mois</w:t>
            </w:r>
          </w:p>
        </w:tc>
        <w:tc>
          <w:tcPr>
            <w:tcW w:w="724" w:type="dxa"/>
          </w:tcPr>
          <w:p w14:paraId="7609C56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6FE714C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0F14E2A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2F47B16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5D30064E" w14:textId="77777777">
        <w:tc>
          <w:tcPr>
            <w:tcW w:w="237" w:type="dxa"/>
          </w:tcPr>
          <w:p w14:paraId="1DD481A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7C7EEA5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Ascenseur et monte-charges, organes de sécurité, </w:t>
            </w:r>
          </w:p>
        </w:tc>
        <w:tc>
          <w:tcPr>
            <w:tcW w:w="1810" w:type="dxa"/>
          </w:tcPr>
          <w:p w14:paraId="2BEFE89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mois</w:t>
            </w:r>
          </w:p>
        </w:tc>
        <w:tc>
          <w:tcPr>
            <w:tcW w:w="724" w:type="dxa"/>
          </w:tcPr>
          <w:p w14:paraId="2DB9AC9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471DD86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5F036A7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2119286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08D77AB" w14:textId="77777777">
        <w:tc>
          <w:tcPr>
            <w:tcW w:w="237" w:type="dxa"/>
          </w:tcPr>
          <w:p w14:paraId="166EC71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32D86E4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Câbles et chaîne de levage</w:t>
            </w:r>
          </w:p>
        </w:tc>
        <w:tc>
          <w:tcPr>
            <w:tcW w:w="1810" w:type="dxa"/>
          </w:tcPr>
          <w:p w14:paraId="340BB17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 mois</w:t>
            </w:r>
          </w:p>
        </w:tc>
        <w:tc>
          <w:tcPr>
            <w:tcW w:w="724" w:type="dxa"/>
          </w:tcPr>
          <w:p w14:paraId="3FA354D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77FA30D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5431850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0AC9F37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3DB29B6" w14:textId="77777777">
        <w:tc>
          <w:tcPr>
            <w:tcW w:w="237" w:type="dxa"/>
          </w:tcPr>
          <w:p w14:paraId="4E349C6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120" w:type="dxa"/>
          </w:tcPr>
          <w:p w14:paraId="53603D7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Porte et portail automatique ou semi-automatique</w:t>
            </w:r>
          </w:p>
        </w:tc>
        <w:tc>
          <w:tcPr>
            <w:tcW w:w="1810" w:type="dxa"/>
          </w:tcPr>
          <w:p w14:paraId="2E229F5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 mois</w:t>
            </w:r>
          </w:p>
        </w:tc>
        <w:tc>
          <w:tcPr>
            <w:tcW w:w="724" w:type="dxa"/>
          </w:tcPr>
          <w:p w14:paraId="0147FE1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41EC5DC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23D65A7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7159248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09DBD681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tbl>
      <w:tblPr>
        <w:tblStyle w:val="affff7"/>
        <w:tblW w:w="1006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3"/>
      </w:tblGrid>
      <w:tr w:rsidR="000D4779" w14:paraId="1F5E3FE0" w14:textId="77777777">
        <w:tc>
          <w:tcPr>
            <w:tcW w:w="10063" w:type="dxa"/>
          </w:tcPr>
          <w:p w14:paraId="51C0CCD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Matériels concernés</w:t>
            </w:r>
          </w:p>
          <w:p w14:paraId="6C7FDE0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00757EA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368954F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4D8C6DD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7DC53064" w14:textId="77777777" w:rsidR="000D4779" w:rsidRDefault="000D4779">
      <w:pPr>
        <w:ind w:left="0" w:hanging="2"/>
        <w:rPr>
          <w:rFonts w:ascii="Arial" w:eastAsia="Arial" w:hAnsi="Arial" w:cs="Arial"/>
          <w:sz w:val="18"/>
          <w:szCs w:val="18"/>
        </w:rPr>
      </w:pPr>
    </w:p>
    <w:p w14:paraId="10DE5921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Equipement de protection individuelle</w:t>
      </w:r>
    </w:p>
    <w:tbl>
      <w:tblPr>
        <w:tblStyle w:val="affff8"/>
        <w:tblW w:w="1006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5663"/>
        <w:gridCol w:w="1267"/>
        <w:gridCol w:w="724"/>
        <w:gridCol w:w="724"/>
        <w:gridCol w:w="724"/>
        <w:gridCol w:w="724"/>
      </w:tblGrid>
      <w:tr w:rsidR="000D4779" w14:paraId="42CB4851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3D0DF09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  <w:shd w:val="clear" w:color="auto" w:fill="C0C0C0"/>
          </w:tcPr>
          <w:p w14:paraId="5AD309F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Type </w:t>
            </w:r>
          </w:p>
        </w:tc>
        <w:tc>
          <w:tcPr>
            <w:tcW w:w="1267" w:type="dxa"/>
            <w:shd w:val="clear" w:color="auto" w:fill="C0C0C0"/>
          </w:tcPr>
          <w:p w14:paraId="6D3275B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Périodicité</w:t>
            </w:r>
          </w:p>
        </w:tc>
        <w:tc>
          <w:tcPr>
            <w:tcW w:w="724" w:type="dxa"/>
            <w:shd w:val="clear" w:color="auto" w:fill="C0C0C0"/>
          </w:tcPr>
          <w:p w14:paraId="43DBBD2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724" w:type="dxa"/>
            <w:shd w:val="clear" w:color="auto" w:fill="C0C0C0"/>
          </w:tcPr>
          <w:p w14:paraId="5FF49E2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724" w:type="dxa"/>
            <w:shd w:val="clear" w:color="auto" w:fill="C0C0C0"/>
          </w:tcPr>
          <w:p w14:paraId="4663B98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724" w:type="dxa"/>
            <w:shd w:val="clear" w:color="auto" w:fill="C0C0C0"/>
          </w:tcPr>
          <w:p w14:paraId="7AD1197A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55BD9CE9" w14:textId="77777777">
        <w:tc>
          <w:tcPr>
            <w:tcW w:w="237" w:type="dxa"/>
          </w:tcPr>
          <w:p w14:paraId="0BA233F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</w:tcPr>
          <w:p w14:paraId="68AFDA0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Appareil de protection respiratoire autonome</w:t>
            </w:r>
          </w:p>
        </w:tc>
        <w:tc>
          <w:tcPr>
            <w:tcW w:w="1267" w:type="dxa"/>
          </w:tcPr>
          <w:p w14:paraId="3D4C15D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mois</w:t>
            </w:r>
          </w:p>
        </w:tc>
        <w:tc>
          <w:tcPr>
            <w:tcW w:w="724" w:type="dxa"/>
          </w:tcPr>
          <w:p w14:paraId="2AEE7DA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1A57FB8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C599E9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55270A2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24C5B2F9" w14:textId="77777777">
        <w:tc>
          <w:tcPr>
            <w:tcW w:w="237" w:type="dxa"/>
          </w:tcPr>
          <w:p w14:paraId="6639849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</w:tcPr>
          <w:p w14:paraId="479F740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Gilet de sauvetage gonflable</w:t>
            </w:r>
          </w:p>
        </w:tc>
        <w:tc>
          <w:tcPr>
            <w:tcW w:w="1267" w:type="dxa"/>
          </w:tcPr>
          <w:p w14:paraId="4B3444E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mois</w:t>
            </w:r>
          </w:p>
        </w:tc>
        <w:tc>
          <w:tcPr>
            <w:tcW w:w="724" w:type="dxa"/>
          </w:tcPr>
          <w:p w14:paraId="2F45445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0F5C7ED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6A7A32B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6CF8EDB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46AF08E" w14:textId="77777777">
        <w:tc>
          <w:tcPr>
            <w:tcW w:w="237" w:type="dxa"/>
          </w:tcPr>
          <w:p w14:paraId="4F6FB43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</w:tcPr>
          <w:p w14:paraId="0B61F0A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Système de protection contre les chutes de hauteur</w:t>
            </w:r>
          </w:p>
        </w:tc>
        <w:tc>
          <w:tcPr>
            <w:tcW w:w="1267" w:type="dxa"/>
          </w:tcPr>
          <w:p w14:paraId="47594F5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mois</w:t>
            </w:r>
          </w:p>
        </w:tc>
        <w:tc>
          <w:tcPr>
            <w:tcW w:w="724" w:type="dxa"/>
          </w:tcPr>
          <w:p w14:paraId="4845AA4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3A322D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147B736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5F07418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75C86FC3" w14:textId="77777777">
        <w:tc>
          <w:tcPr>
            <w:tcW w:w="237" w:type="dxa"/>
          </w:tcPr>
          <w:p w14:paraId="059B36C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</w:tcPr>
          <w:p w14:paraId="2E904250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Stocks de cartouches filtrantes anti-gaz pour appareils de protection filtrante</w:t>
            </w:r>
          </w:p>
        </w:tc>
        <w:tc>
          <w:tcPr>
            <w:tcW w:w="1267" w:type="dxa"/>
          </w:tcPr>
          <w:p w14:paraId="6F4CB36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mois</w:t>
            </w:r>
          </w:p>
        </w:tc>
        <w:tc>
          <w:tcPr>
            <w:tcW w:w="724" w:type="dxa"/>
          </w:tcPr>
          <w:p w14:paraId="6C8A728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1659245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74D3584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6AEF34C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57471F8" w14:textId="77777777" w:rsidR="000D4779" w:rsidRDefault="000D4779">
      <w:pPr>
        <w:tabs>
          <w:tab w:val="left" w:pos="1920"/>
        </w:tabs>
        <w:ind w:left="0" w:hanging="2"/>
        <w:rPr>
          <w:rFonts w:ascii="Arial" w:eastAsia="Arial" w:hAnsi="Arial" w:cs="Arial"/>
          <w:sz w:val="18"/>
          <w:szCs w:val="18"/>
        </w:rPr>
      </w:pPr>
    </w:p>
    <w:tbl>
      <w:tblPr>
        <w:tblStyle w:val="affff9"/>
        <w:tblW w:w="1006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3"/>
      </w:tblGrid>
      <w:tr w:rsidR="000D4779" w14:paraId="0A7E69E3" w14:textId="77777777">
        <w:tc>
          <w:tcPr>
            <w:tcW w:w="10063" w:type="dxa"/>
          </w:tcPr>
          <w:p w14:paraId="7F4500B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Matériels concernés</w:t>
            </w:r>
          </w:p>
          <w:p w14:paraId="153A8E6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0276F34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28605C3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13BE66E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EB0E542" w14:textId="77777777" w:rsidR="000D4779" w:rsidRDefault="000D4779">
      <w:pPr>
        <w:tabs>
          <w:tab w:val="left" w:pos="1920"/>
        </w:tabs>
        <w:ind w:left="0" w:hanging="2"/>
        <w:rPr>
          <w:rFonts w:ascii="Arial" w:eastAsia="Arial" w:hAnsi="Arial" w:cs="Arial"/>
          <w:sz w:val="18"/>
          <w:szCs w:val="18"/>
        </w:rPr>
      </w:pPr>
    </w:p>
    <w:p w14:paraId="5357ECDE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Installation électrique</w:t>
      </w:r>
    </w:p>
    <w:tbl>
      <w:tblPr>
        <w:tblStyle w:val="affffa"/>
        <w:tblW w:w="1006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5663"/>
        <w:gridCol w:w="1267"/>
        <w:gridCol w:w="724"/>
        <w:gridCol w:w="724"/>
        <w:gridCol w:w="724"/>
        <w:gridCol w:w="724"/>
      </w:tblGrid>
      <w:tr w:rsidR="000D4779" w14:paraId="3510DA6F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6F26DCF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  <w:shd w:val="clear" w:color="auto" w:fill="C0C0C0"/>
          </w:tcPr>
          <w:p w14:paraId="40F79AD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Type </w:t>
            </w:r>
          </w:p>
        </w:tc>
        <w:tc>
          <w:tcPr>
            <w:tcW w:w="1267" w:type="dxa"/>
            <w:shd w:val="clear" w:color="auto" w:fill="C0C0C0"/>
          </w:tcPr>
          <w:p w14:paraId="75FB087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Périodicité</w:t>
            </w:r>
          </w:p>
        </w:tc>
        <w:tc>
          <w:tcPr>
            <w:tcW w:w="724" w:type="dxa"/>
            <w:shd w:val="clear" w:color="auto" w:fill="C0C0C0"/>
          </w:tcPr>
          <w:p w14:paraId="3A815E9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724" w:type="dxa"/>
            <w:shd w:val="clear" w:color="auto" w:fill="C0C0C0"/>
          </w:tcPr>
          <w:p w14:paraId="101726F8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724" w:type="dxa"/>
            <w:shd w:val="clear" w:color="auto" w:fill="C0C0C0"/>
          </w:tcPr>
          <w:p w14:paraId="633EB695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724" w:type="dxa"/>
            <w:shd w:val="clear" w:color="auto" w:fill="C0C0C0"/>
          </w:tcPr>
          <w:p w14:paraId="77EF5EB2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3BA5C583" w14:textId="77777777">
        <w:tc>
          <w:tcPr>
            <w:tcW w:w="237" w:type="dxa"/>
          </w:tcPr>
          <w:p w14:paraId="6298B34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</w:tcPr>
          <w:p w14:paraId="1721CA2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Toutes installations</w:t>
            </w:r>
          </w:p>
        </w:tc>
        <w:tc>
          <w:tcPr>
            <w:tcW w:w="1267" w:type="dxa"/>
          </w:tcPr>
          <w:p w14:paraId="06546E6B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 mois</w:t>
            </w:r>
          </w:p>
        </w:tc>
        <w:tc>
          <w:tcPr>
            <w:tcW w:w="724" w:type="dxa"/>
          </w:tcPr>
          <w:p w14:paraId="701CC03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1A069A1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0A51CF9B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7F9614B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6197175E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tbl>
      <w:tblPr>
        <w:tblStyle w:val="affffb"/>
        <w:tblW w:w="1006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3"/>
      </w:tblGrid>
      <w:tr w:rsidR="000D4779" w14:paraId="3FF485D1" w14:textId="77777777">
        <w:tc>
          <w:tcPr>
            <w:tcW w:w="10063" w:type="dxa"/>
          </w:tcPr>
          <w:p w14:paraId="7C6856B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Matériels concernés</w:t>
            </w:r>
          </w:p>
          <w:p w14:paraId="49D4E94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0806276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6F236A3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  <w:p w14:paraId="3CAFD112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2BE7A72" w14:textId="77777777" w:rsidR="000D4779" w:rsidRDefault="000D4779">
      <w:pPr>
        <w:ind w:left="0" w:hanging="2"/>
        <w:rPr>
          <w:rFonts w:ascii="Arial" w:eastAsia="Arial" w:hAnsi="Arial" w:cs="Arial"/>
          <w:sz w:val="20"/>
          <w:szCs w:val="20"/>
        </w:rPr>
      </w:pPr>
    </w:p>
    <w:p w14:paraId="006C20E3" w14:textId="77777777" w:rsidR="000D4779" w:rsidRDefault="009305AB">
      <w:pPr>
        <w:ind w:left="0" w:hanging="2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</w:rPr>
        <w:t>Ambiance de travail</w:t>
      </w:r>
    </w:p>
    <w:tbl>
      <w:tblPr>
        <w:tblStyle w:val="affffc"/>
        <w:tblW w:w="1006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"/>
        <w:gridCol w:w="5663"/>
        <w:gridCol w:w="1267"/>
        <w:gridCol w:w="724"/>
        <w:gridCol w:w="724"/>
        <w:gridCol w:w="724"/>
        <w:gridCol w:w="724"/>
      </w:tblGrid>
      <w:tr w:rsidR="000D4779" w14:paraId="46C2B1B2" w14:textId="77777777">
        <w:tc>
          <w:tcPr>
            <w:tcW w:w="237" w:type="dxa"/>
            <w:tcBorders>
              <w:top w:val="nil"/>
              <w:left w:val="nil"/>
            </w:tcBorders>
            <w:shd w:val="clear" w:color="auto" w:fill="auto"/>
          </w:tcPr>
          <w:p w14:paraId="4F36642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  <w:shd w:val="clear" w:color="auto" w:fill="C0C0C0"/>
          </w:tcPr>
          <w:p w14:paraId="74AD152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Type </w:t>
            </w:r>
          </w:p>
        </w:tc>
        <w:tc>
          <w:tcPr>
            <w:tcW w:w="1267" w:type="dxa"/>
            <w:shd w:val="clear" w:color="auto" w:fill="C0C0C0"/>
          </w:tcPr>
          <w:p w14:paraId="2F10FDB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Périodicité</w:t>
            </w:r>
          </w:p>
        </w:tc>
        <w:tc>
          <w:tcPr>
            <w:tcW w:w="724" w:type="dxa"/>
            <w:shd w:val="clear" w:color="auto" w:fill="C0C0C0"/>
          </w:tcPr>
          <w:p w14:paraId="39E318A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EU</w:t>
            </w:r>
          </w:p>
        </w:tc>
        <w:tc>
          <w:tcPr>
            <w:tcW w:w="724" w:type="dxa"/>
            <w:shd w:val="clear" w:color="auto" w:fill="C0C0C0"/>
          </w:tcPr>
          <w:p w14:paraId="58355BB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EE</w:t>
            </w:r>
          </w:p>
        </w:tc>
        <w:tc>
          <w:tcPr>
            <w:tcW w:w="724" w:type="dxa"/>
            <w:shd w:val="clear" w:color="auto" w:fill="C0C0C0"/>
          </w:tcPr>
          <w:p w14:paraId="120D4DC9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S1</w:t>
            </w:r>
          </w:p>
        </w:tc>
        <w:tc>
          <w:tcPr>
            <w:tcW w:w="724" w:type="dxa"/>
            <w:shd w:val="clear" w:color="auto" w:fill="C0C0C0"/>
          </w:tcPr>
          <w:p w14:paraId="236DCF9E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E</w:t>
            </w:r>
            <w:r>
              <w:rPr>
                <w:rFonts w:ascii="Arial" w:eastAsia="Arial" w:hAnsi="Arial" w:cs="Arial"/>
                <w:b/>
                <w:sz w:val="14"/>
                <w:szCs w:val="14"/>
              </w:rPr>
              <w:t>S2</w:t>
            </w:r>
          </w:p>
        </w:tc>
      </w:tr>
      <w:tr w:rsidR="000D4779" w14:paraId="047C07D7" w14:textId="77777777">
        <w:tc>
          <w:tcPr>
            <w:tcW w:w="237" w:type="dxa"/>
          </w:tcPr>
          <w:p w14:paraId="3627D69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</w:tcPr>
          <w:p w14:paraId="315FA83C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Bruit</w:t>
            </w:r>
          </w:p>
        </w:tc>
        <w:tc>
          <w:tcPr>
            <w:tcW w:w="1267" w:type="dxa"/>
          </w:tcPr>
          <w:p w14:paraId="3DC5CFAD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 ans</w:t>
            </w:r>
          </w:p>
        </w:tc>
        <w:tc>
          <w:tcPr>
            <w:tcW w:w="724" w:type="dxa"/>
          </w:tcPr>
          <w:p w14:paraId="68BCFD6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553602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5A9C369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5E7462D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047CE71C" w14:textId="77777777">
        <w:tc>
          <w:tcPr>
            <w:tcW w:w="237" w:type="dxa"/>
          </w:tcPr>
          <w:p w14:paraId="25456E4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</w:tcPr>
          <w:p w14:paraId="73A3F227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Amiante</w:t>
            </w:r>
          </w:p>
        </w:tc>
        <w:tc>
          <w:tcPr>
            <w:tcW w:w="1267" w:type="dxa"/>
          </w:tcPr>
          <w:p w14:paraId="738DBEFF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 mois à 1 an</w:t>
            </w:r>
          </w:p>
        </w:tc>
        <w:tc>
          <w:tcPr>
            <w:tcW w:w="724" w:type="dxa"/>
          </w:tcPr>
          <w:p w14:paraId="1FE52E2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6286F3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483ED9F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2E3D65F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3D04602C" w14:textId="77777777">
        <w:tc>
          <w:tcPr>
            <w:tcW w:w="237" w:type="dxa"/>
          </w:tcPr>
          <w:p w14:paraId="46BAC9C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</w:tcPr>
          <w:p w14:paraId="06DACDE1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Benzène</w:t>
            </w:r>
          </w:p>
        </w:tc>
        <w:tc>
          <w:tcPr>
            <w:tcW w:w="1267" w:type="dxa"/>
          </w:tcPr>
          <w:p w14:paraId="1318DF46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 mois à 1 an</w:t>
            </w:r>
          </w:p>
        </w:tc>
        <w:tc>
          <w:tcPr>
            <w:tcW w:w="724" w:type="dxa"/>
          </w:tcPr>
          <w:p w14:paraId="3C3A2C3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1EBE0A47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7B9CFB4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50613A3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0D4779" w14:paraId="67C79301" w14:textId="77777777">
        <w:tc>
          <w:tcPr>
            <w:tcW w:w="237" w:type="dxa"/>
          </w:tcPr>
          <w:p w14:paraId="6BEA574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5663" w:type="dxa"/>
          </w:tcPr>
          <w:p w14:paraId="1823B3E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Plomb</w:t>
            </w:r>
          </w:p>
        </w:tc>
        <w:tc>
          <w:tcPr>
            <w:tcW w:w="1267" w:type="dxa"/>
          </w:tcPr>
          <w:p w14:paraId="2CB8C4A3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3 mois à 1 an</w:t>
            </w:r>
          </w:p>
        </w:tc>
        <w:tc>
          <w:tcPr>
            <w:tcW w:w="724" w:type="dxa"/>
          </w:tcPr>
          <w:p w14:paraId="475C6B65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F90D4C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32400DB8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724" w:type="dxa"/>
          </w:tcPr>
          <w:p w14:paraId="5E5B187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6E5F8984" w14:textId="77777777" w:rsidR="000D4779" w:rsidRDefault="000D4779">
      <w:pPr>
        <w:tabs>
          <w:tab w:val="left" w:pos="1920"/>
        </w:tabs>
        <w:ind w:left="0" w:hanging="2"/>
        <w:rPr>
          <w:rFonts w:ascii="Arial" w:eastAsia="Arial" w:hAnsi="Arial" w:cs="Arial"/>
          <w:sz w:val="18"/>
          <w:szCs w:val="18"/>
        </w:rPr>
      </w:pPr>
    </w:p>
    <w:tbl>
      <w:tblPr>
        <w:tblStyle w:val="affffd"/>
        <w:tblW w:w="1006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3"/>
      </w:tblGrid>
      <w:tr w:rsidR="000D4779" w14:paraId="5AFECB26" w14:textId="77777777">
        <w:tc>
          <w:tcPr>
            <w:tcW w:w="10063" w:type="dxa"/>
          </w:tcPr>
          <w:p w14:paraId="622B8C54" w14:textId="77777777" w:rsidR="000D4779" w:rsidRDefault="009305AB">
            <w:pPr>
              <w:ind w:left="0" w:hanging="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Matériels concernés</w:t>
            </w:r>
          </w:p>
          <w:p w14:paraId="3BB36AA0" w14:textId="77777777" w:rsidR="000D4779" w:rsidRDefault="000D4779">
            <w:pPr>
              <w:tabs>
                <w:tab w:val="left" w:pos="1920"/>
              </w:tabs>
              <w:ind w:left="0" w:hanging="2"/>
            </w:pPr>
          </w:p>
          <w:p w14:paraId="6D0E5C7B" w14:textId="77777777" w:rsidR="000D4779" w:rsidRDefault="000D4779">
            <w:pPr>
              <w:tabs>
                <w:tab w:val="left" w:pos="1920"/>
              </w:tabs>
              <w:ind w:left="0" w:hanging="2"/>
            </w:pPr>
          </w:p>
        </w:tc>
      </w:tr>
    </w:tbl>
    <w:p w14:paraId="7BC4635E" w14:textId="77777777" w:rsidR="000D4779" w:rsidRDefault="000D4779">
      <w:pPr>
        <w:tabs>
          <w:tab w:val="left" w:pos="1920"/>
        </w:tabs>
        <w:ind w:left="0" w:hanging="2"/>
      </w:pPr>
    </w:p>
    <w:p w14:paraId="7EEE7957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1DB1FBBD" w14:textId="77777777" w:rsidR="000D4779" w:rsidRDefault="009305AB">
      <w:pPr>
        <w:ind w:left="1" w:hanging="3"/>
        <w:jc w:val="center"/>
        <w:rPr>
          <w:rFonts w:ascii="Arial" w:eastAsia="Arial" w:hAnsi="Arial" w:cs="Arial"/>
          <w:color w:val="0000FF"/>
          <w:sz w:val="32"/>
          <w:szCs w:val="32"/>
        </w:rPr>
      </w:pPr>
      <w:r>
        <w:rPr>
          <w:rFonts w:ascii="Arial" w:eastAsia="Arial" w:hAnsi="Arial" w:cs="Arial"/>
          <w:b/>
          <w:color w:val="0000FF"/>
          <w:sz w:val="32"/>
          <w:szCs w:val="32"/>
        </w:rPr>
        <w:lastRenderedPageBreak/>
        <w:t>Annexe 4</w:t>
      </w:r>
    </w:p>
    <w:p w14:paraId="50134253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DE43AA1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07A9E91D" w14:textId="77777777" w:rsidR="000D4779" w:rsidRDefault="009305AB">
      <w:pPr>
        <w:ind w:left="0" w:hanging="2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Exemple de lettre à remplir par le client sur papier à en-tête en cas de prêt de matériel.</w:t>
      </w:r>
    </w:p>
    <w:p w14:paraId="1C60C0F9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46D7D637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6141D9F0" w14:textId="77777777" w:rsidR="000D4779" w:rsidRDefault="009305AB">
      <w:pPr>
        <w:ind w:left="0" w:hanging="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Objet : prêt de matériel – Attestation de sécurité</w:t>
      </w:r>
    </w:p>
    <w:p w14:paraId="3652C3D9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203038BF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74FDB3DA" w14:textId="1348C42D" w:rsidR="000D4779" w:rsidRDefault="009305AB" w:rsidP="001B049E">
      <w:pPr>
        <w:ind w:left="0" w:hanging="2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Votre société </w:t>
      </w:r>
      <w:r w:rsidRPr="009305AB">
        <w:rPr>
          <w:rFonts w:ascii="Arial" w:eastAsia="Arial" w:hAnsi="Arial" w:cs="Arial"/>
          <w:color w:val="FF0000"/>
          <w:sz w:val="22"/>
          <w:szCs w:val="22"/>
        </w:rPr>
        <w:t>XXXXXXXXXX</w:t>
      </w:r>
      <w:r>
        <w:rPr>
          <w:rFonts w:ascii="Arial" w:eastAsia="Arial" w:hAnsi="Arial" w:cs="Arial"/>
          <w:sz w:val="22"/>
          <w:szCs w:val="22"/>
        </w:rPr>
        <w:t xml:space="preserve"> réalise sur notre site du Tribunal de </w:t>
      </w:r>
      <w:proofErr w:type="spellStart"/>
      <w:proofErr w:type="gramStart"/>
      <w:r w:rsidRPr="009305AB">
        <w:rPr>
          <w:rFonts w:ascii="Arial" w:eastAsia="Arial" w:hAnsi="Arial" w:cs="Arial"/>
          <w:color w:val="FF0000"/>
          <w:sz w:val="22"/>
          <w:szCs w:val="22"/>
        </w:rPr>
        <w:t>xxxxxxxxxxxxxxxxxxxxxxxxxx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 une</w:t>
      </w:r>
      <w:proofErr w:type="gramEnd"/>
      <w:r>
        <w:rPr>
          <w:rFonts w:ascii="Arial" w:eastAsia="Arial" w:hAnsi="Arial" w:cs="Arial"/>
          <w:sz w:val="22"/>
          <w:szCs w:val="22"/>
        </w:rPr>
        <w:t xml:space="preserve"> prestation de Maintenance </w:t>
      </w:r>
      <w:proofErr w:type="spellStart"/>
      <w:r>
        <w:rPr>
          <w:rFonts w:ascii="Arial" w:eastAsia="Arial" w:hAnsi="Arial" w:cs="Arial"/>
          <w:sz w:val="22"/>
          <w:szCs w:val="22"/>
        </w:rPr>
        <w:t>Multitechnique</w:t>
      </w:r>
      <w:proofErr w:type="spellEnd"/>
      <w:r>
        <w:rPr>
          <w:rFonts w:ascii="Arial" w:eastAsia="Arial" w:hAnsi="Arial" w:cs="Arial"/>
          <w:sz w:val="22"/>
          <w:szCs w:val="22"/>
        </w:rPr>
        <w:t>…  (</w:t>
      </w:r>
      <w:proofErr w:type="spellStart"/>
      <w:proofErr w:type="gramStart"/>
      <w:r>
        <w:rPr>
          <w:rFonts w:ascii="Arial" w:eastAsia="Arial" w:hAnsi="Arial" w:cs="Arial"/>
          <w:sz w:val="22"/>
          <w:szCs w:val="22"/>
        </w:rPr>
        <w:t>n</w:t>
      </w:r>
      <w:proofErr w:type="gramEnd"/>
      <w:r>
        <w:rPr>
          <w:rFonts w:ascii="Arial" w:eastAsia="Arial" w:hAnsi="Arial" w:cs="Arial"/>
          <w:sz w:val="22"/>
          <w:szCs w:val="22"/>
        </w:rPr>
        <w:t>°de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commande…).</w:t>
      </w:r>
    </w:p>
    <w:p w14:paraId="43E9A270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7509806B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Dans le cadre de cette intervention, il a été décidé de mettre à votre disposition, le matériel suivant :</w:t>
      </w:r>
    </w:p>
    <w:p w14:paraId="089091FE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>(</w:t>
      </w:r>
      <w:proofErr w:type="gramStart"/>
      <w:r>
        <w:rPr>
          <w:rFonts w:ascii="Arial" w:eastAsia="Arial" w:hAnsi="Arial" w:cs="Arial"/>
          <w:i/>
          <w:sz w:val="22"/>
          <w:szCs w:val="22"/>
        </w:rPr>
        <w:t>préciser</w:t>
      </w:r>
      <w:proofErr w:type="gramEnd"/>
      <w:r>
        <w:rPr>
          <w:rFonts w:ascii="Arial" w:eastAsia="Arial" w:hAnsi="Arial" w:cs="Arial"/>
          <w:i/>
          <w:sz w:val="22"/>
          <w:szCs w:val="22"/>
        </w:rPr>
        <w:t xml:space="preserve"> le type de matériel).</w:t>
      </w:r>
    </w:p>
    <w:p w14:paraId="2D3D8056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tbl>
      <w:tblPr>
        <w:tblStyle w:val="affffe"/>
        <w:tblW w:w="104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63"/>
        <w:gridCol w:w="2624"/>
        <w:gridCol w:w="3053"/>
        <w:gridCol w:w="2680"/>
      </w:tblGrid>
      <w:tr w:rsidR="000D4779" w14:paraId="13A0B34C" w14:textId="77777777">
        <w:tc>
          <w:tcPr>
            <w:tcW w:w="2063" w:type="dxa"/>
          </w:tcPr>
          <w:p w14:paraId="2B712C86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Désignation</w:t>
            </w:r>
          </w:p>
        </w:tc>
        <w:tc>
          <w:tcPr>
            <w:tcW w:w="2624" w:type="dxa"/>
          </w:tcPr>
          <w:p w14:paraId="2FC5DCE2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Description et marque</w:t>
            </w:r>
          </w:p>
        </w:tc>
        <w:tc>
          <w:tcPr>
            <w:tcW w:w="3053" w:type="dxa"/>
          </w:tcPr>
          <w:p w14:paraId="54B79986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b/>
                <w:sz w:val="22"/>
                <w:szCs w:val="22"/>
              </w:rPr>
              <w:t>Etat de fonctionnement</w:t>
            </w:r>
          </w:p>
        </w:tc>
        <w:tc>
          <w:tcPr>
            <w:tcW w:w="2680" w:type="dxa"/>
          </w:tcPr>
          <w:p w14:paraId="22899833" w14:textId="77777777" w:rsidR="000D4779" w:rsidRDefault="009305AB">
            <w:pPr>
              <w:ind w:left="0" w:hanging="2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date</w:t>
            </w:r>
            <w:proofErr w:type="gram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du dernier contrôle réglementaire</w:t>
            </w:r>
          </w:p>
        </w:tc>
      </w:tr>
      <w:tr w:rsidR="000D4779" w14:paraId="48951B03" w14:textId="77777777">
        <w:tc>
          <w:tcPr>
            <w:tcW w:w="2063" w:type="dxa"/>
          </w:tcPr>
          <w:p w14:paraId="170B2B20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624" w:type="dxa"/>
          </w:tcPr>
          <w:p w14:paraId="22822D2A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53" w:type="dxa"/>
          </w:tcPr>
          <w:p w14:paraId="770B631F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680" w:type="dxa"/>
          </w:tcPr>
          <w:p w14:paraId="0AE68551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D4779" w14:paraId="3A0C95F4" w14:textId="77777777">
        <w:tc>
          <w:tcPr>
            <w:tcW w:w="2063" w:type="dxa"/>
          </w:tcPr>
          <w:p w14:paraId="1B3A30D6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624" w:type="dxa"/>
          </w:tcPr>
          <w:p w14:paraId="2270470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53" w:type="dxa"/>
          </w:tcPr>
          <w:p w14:paraId="4862983C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680" w:type="dxa"/>
          </w:tcPr>
          <w:p w14:paraId="09771FD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0D4779" w14:paraId="32592087" w14:textId="77777777">
        <w:tc>
          <w:tcPr>
            <w:tcW w:w="2063" w:type="dxa"/>
          </w:tcPr>
          <w:p w14:paraId="0FE1833E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624" w:type="dxa"/>
          </w:tcPr>
          <w:p w14:paraId="59748D94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3053" w:type="dxa"/>
          </w:tcPr>
          <w:p w14:paraId="67685F79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680" w:type="dxa"/>
          </w:tcPr>
          <w:p w14:paraId="2A2396B3" w14:textId="77777777" w:rsidR="000D4779" w:rsidRDefault="000D4779">
            <w:pPr>
              <w:ind w:left="0" w:hanging="2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041AA2B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122A0645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713F45F4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Nous vous confirmons par la présente lettre que ce matériel est :</w:t>
      </w:r>
    </w:p>
    <w:p w14:paraId="236B8705" w14:textId="77777777" w:rsidR="000D4779" w:rsidRDefault="000D4779">
      <w:pPr>
        <w:ind w:left="0" w:hanging="2"/>
        <w:rPr>
          <w:rFonts w:ascii="Arial" w:eastAsia="Arial" w:hAnsi="Arial" w:cs="Arial"/>
          <w:sz w:val="22"/>
          <w:szCs w:val="22"/>
        </w:rPr>
      </w:pPr>
    </w:p>
    <w:p w14:paraId="6F279B83" w14:textId="77777777" w:rsidR="000D4779" w:rsidRDefault="009305AB">
      <w:pPr>
        <w:numPr>
          <w:ilvl w:val="0"/>
          <w:numId w:val="1"/>
        </w:num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conforme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à la réglementation en vigueur concernant sa conception,</w:t>
      </w:r>
    </w:p>
    <w:p w14:paraId="5D85E27B" w14:textId="77777777" w:rsidR="000D4779" w:rsidRDefault="000D4779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14:paraId="744E661E" w14:textId="77777777" w:rsidR="000D4779" w:rsidRDefault="009305AB">
      <w:pPr>
        <w:numPr>
          <w:ilvl w:val="0"/>
          <w:numId w:val="1"/>
        </w:num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contrôlé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dans les délais réglementaires </w:t>
      </w:r>
    </w:p>
    <w:p w14:paraId="7EB07A24" w14:textId="77777777" w:rsidR="000D4779" w:rsidRDefault="000D4779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14:paraId="534AB0FC" w14:textId="77777777" w:rsidR="000D4779" w:rsidRDefault="009305AB">
      <w:pPr>
        <w:numPr>
          <w:ilvl w:val="0"/>
          <w:numId w:val="1"/>
        </w:num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proofErr w:type="gramStart"/>
      <w:r>
        <w:rPr>
          <w:rFonts w:ascii="Arial" w:eastAsia="Arial" w:hAnsi="Arial" w:cs="Arial"/>
          <w:color w:val="000000"/>
          <w:sz w:val="22"/>
          <w:szCs w:val="22"/>
        </w:rPr>
        <w:t>entretenu</w:t>
      </w:r>
      <w:proofErr w:type="gramEnd"/>
      <w:r>
        <w:rPr>
          <w:rFonts w:ascii="Arial" w:eastAsia="Arial" w:hAnsi="Arial" w:cs="Arial"/>
          <w:color w:val="000000"/>
          <w:sz w:val="22"/>
          <w:szCs w:val="22"/>
        </w:rPr>
        <w:t xml:space="preserve"> régulièrement.</w:t>
      </w:r>
    </w:p>
    <w:p w14:paraId="7374A1C3" w14:textId="77777777" w:rsidR="000D4779" w:rsidRDefault="009305AB" w:rsidP="001B049E">
      <w:pPr>
        <w:ind w:left="0" w:hanging="2"/>
        <w:jc w:val="both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Les éventuelles observations présentes dans le dernier rapport de vérification ont bien été prises en compte et aucune observation n’est de nature à s’opposer au maintien en service de ce matériel.</w:t>
      </w:r>
    </w:p>
    <w:p w14:paraId="5C6EBD75" w14:textId="77777777" w:rsidR="000D4779" w:rsidRDefault="000D4779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14:paraId="1F672904" w14:textId="77777777" w:rsidR="000D4779" w:rsidRDefault="009305AB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Nous vous renouvellerons cette attestation de sécurité à la suite de chaque contrôle réglementaire.</w:t>
      </w:r>
    </w:p>
    <w:p w14:paraId="539D4D6D" w14:textId="77777777" w:rsidR="000D4779" w:rsidRDefault="000D4779">
      <w:pPr>
        <w:ind w:left="0" w:hanging="2"/>
        <w:rPr>
          <w:rFonts w:ascii="Arial" w:eastAsia="Arial" w:hAnsi="Arial" w:cs="Arial"/>
          <w:color w:val="000000"/>
          <w:sz w:val="22"/>
          <w:szCs w:val="22"/>
        </w:rPr>
      </w:pPr>
    </w:p>
    <w:p w14:paraId="54B039AB" w14:textId="77777777" w:rsidR="000D4779" w:rsidRDefault="009305AB">
      <w:pPr>
        <w:ind w:left="0" w:hanging="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Restant à votre disposition pour tout renseignement complémentaire.</w:t>
      </w:r>
    </w:p>
    <w:p w14:paraId="07A1449E" w14:textId="77777777" w:rsidR="000D4779" w:rsidRDefault="000D477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</w:rPr>
      </w:pPr>
    </w:p>
    <w:p w14:paraId="50D21FAA" w14:textId="77777777" w:rsidR="000D4779" w:rsidRDefault="000D4779">
      <w:pPr>
        <w:tabs>
          <w:tab w:val="left" w:pos="1920"/>
        </w:tabs>
        <w:ind w:left="0" w:hanging="2"/>
      </w:pPr>
    </w:p>
    <w:sectPr w:rsidR="000D4779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397" w:right="851" w:bottom="397" w:left="851" w:header="422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8EFBF" w14:textId="77777777" w:rsidR="008A27B9" w:rsidRDefault="009305AB">
      <w:pPr>
        <w:spacing w:line="240" w:lineRule="auto"/>
        <w:ind w:left="0" w:hanging="2"/>
      </w:pPr>
      <w:r>
        <w:separator/>
      </w:r>
    </w:p>
  </w:endnote>
  <w:endnote w:type="continuationSeparator" w:id="0">
    <w:p w14:paraId="2DD28D8F" w14:textId="77777777" w:rsidR="008A27B9" w:rsidRDefault="009305A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88E12" w14:textId="77777777" w:rsidR="000D4779" w:rsidRDefault="009305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6B499B">
      <w:rPr>
        <w:color w:val="000000"/>
      </w:rPr>
      <w:fldChar w:fldCharType="separate"/>
    </w:r>
    <w:r>
      <w:rPr>
        <w:color w:val="000000"/>
      </w:rPr>
      <w:fldChar w:fldCharType="end"/>
    </w:r>
  </w:p>
  <w:p w14:paraId="1B6F1E2F" w14:textId="77777777" w:rsidR="000D4779" w:rsidRDefault="000D477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FFE28" w14:textId="77777777" w:rsidR="000D4779" w:rsidRDefault="009305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-304" w:hanging="2"/>
      <w:jc w:val="right"/>
      <w:rPr>
        <w:color w:val="000000"/>
      </w:rPr>
    </w:pPr>
    <w:r>
      <w:rPr>
        <w:color w:val="000000"/>
      </w:rPr>
      <w:t>Ch</w:t>
    </w: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24260">
      <w:rPr>
        <w:noProof/>
        <w:color w:val="000000"/>
      </w:rPr>
      <w:t>1</w:t>
    </w:r>
    <w:r>
      <w:rPr>
        <w:color w:val="000000"/>
      </w:rPr>
      <w:fldChar w:fldCharType="end"/>
    </w:r>
  </w:p>
  <w:p w14:paraId="5B762423" w14:textId="77777777" w:rsidR="000D4779" w:rsidRDefault="009305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781"/>
      </w:tabs>
      <w:spacing w:line="240" w:lineRule="auto"/>
      <w:ind w:left="0" w:right="360" w:hanging="2"/>
      <w:jc w:val="center"/>
      <w:rPr>
        <w:rFonts w:ascii="Arial" w:eastAsia="Arial" w:hAnsi="Arial" w:cs="Arial"/>
        <w:color w:val="000000"/>
        <w:sz w:val="20"/>
        <w:szCs w:val="20"/>
      </w:rPr>
    </w:pPr>
    <w:r>
      <w:rPr>
        <w:rFonts w:ascii="Helvetica Neue" w:eastAsia="Helvetica Neue" w:hAnsi="Helvetica Neue" w:cs="Helvetica Neue"/>
        <w:color w:val="000000"/>
        <w:sz w:val="16"/>
        <w:szCs w:val="16"/>
      </w:rPr>
      <w:t xml:space="preserve">                                              </w:t>
    </w:r>
    <w:r>
      <w:rPr>
        <w:rFonts w:ascii="Arial" w:eastAsia="Arial" w:hAnsi="Arial" w:cs="Arial"/>
        <w:color w:val="000000"/>
        <w:sz w:val="20"/>
        <w:szCs w:val="20"/>
      </w:rPr>
      <w:t xml:space="preserve">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08D2E" w14:textId="77777777" w:rsidR="00135724" w:rsidRDefault="00135724">
    <w:pPr>
      <w:pStyle w:val="Pieddepage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1F9BA" w14:textId="77777777" w:rsidR="008A27B9" w:rsidRDefault="009305AB">
      <w:pPr>
        <w:spacing w:line="240" w:lineRule="auto"/>
        <w:ind w:left="0" w:hanging="2"/>
      </w:pPr>
      <w:r>
        <w:separator/>
      </w:r>
    </w:p>
  </w:footnote>
  <w:footnote w:type="continuationSeparator" w:id="0">
    <w:p w14:paraId="685EECCB" w14:textId="77777777" w:rsidR="008A27B9" w:rsidRDefault="009305A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0A64A6" w14:textId="77777777" w:rsidR="00135724" w:rsidRDefault="00135724">
    <w:pPr>
      <w:pStyle w:val="En-tt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A9F55" w14:textId="1BF1C465" w:rsidR="000D4779" w:rsidRDefault="009305A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Arial" w:eastAsia="Arial" w:hAnsi="Arial" w:cs="Arial"/>
        <w:color w:val="000000"/>
        <w:sz w:val="16"/>
        <w:szCs w:val="16"/>
      </w:rPr>
    </w:pPr>
    <w:r>
      <w:rPr>
        <w:rFonts w:ascii="Arial" w:eastAsia="Arial" w:hAnsi="Arial" w:cs="Arial"/>
        <w:color w:val="000000"/>
        <w:sz w:val="16"/>
        <w:szCs w:val="16"/>
      </w:rPr>
      <w:t>MMT 202</w:t>
    </w:r>
    <w:r w:rsidR="00135724">
      <w:rPr>
        <w:rFonts w:ascii="Arial" w:eastAsia="Arial" w:hAnsi="Arial" w:cs="Arial"/>
        <w:color w:val="000000"/>
        <w:sz w:val="16"/>
        <w:szCs w:val="16"/>
      </w:rPr>
      <w:t>6</w:t>
    </w:r>
    <w:r>
      <w:rPr>
        <w:rFonts w:ascii="Arial" w:eastAsia="Arial" w:hAnsi="Arial" w:cs="Arial"/>
        <w:color w:val="000000"/>
        <w:sz w:val="16"/>
        <w:szCs w:val="16"/>
      </w:rPr>
      <w:t>-202</w:t>
    </w:r>
    <w:r w:rsidR="00135724">
      <w:rPr>
        <w:rFonts w:ascii="Arial" w:eastAsia="Arial" w:hAnsi="Arial" w:cs="Arial"/>
        <w:color w:val="000000"/>
        <w:sz w:val="16"/>
        <w:szCs w:val="16"/>
      </w:rPr>
      <w:t>9</w:t>
    </w:r>
    <w:r>
      <w:rPr>
        <w:rFonts w:ascii="Arial" w:eastAsia="Arial" w:hAnsi="Arial" w:cs="Arial"/>
        <w:color w:val="000000"/>
        <w:sz w:val="16"/>
        <w:szCs w:val="16"/>
      </w:rPr>
      <w:t>/M</w:t>
    </w:r>
    <w:r w:rsidR="00135724">
      <w:rPr>
        <w:rFonts w:ascii="Arial" w:eastAsia="Arial" w:hAnsi="Arial" w:cs="Arial"/>
        <w:color w:val="000000"/>
        <w:sz w:val="16"/>
        <w:szCs w:val="16"/>
      </w:rPr>
      <w:t>MT RESSORT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218D1" w14:textId="77777777" w:rsidR="00135724" w:rsidRDefault="00135724">
    <w:pPr>
      <w:pStyle w:val="En-tte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557E6"/>
    <w:multiLevelType w:val="multilevel"/>
    <w:tmpl w:val="9D460038"/>
    <w:lvl w:ilvl="0">
      <w:numFmt w:val="bullet"/>
      <w:lvlText w:val="-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proofState w:spelling="clean" w:grammar="clean"/>
  <w:revisionView w:inkAnnotation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779"/>
    <w:rsid w:val="000D4779"/>
    <w:rsid w:val="00132C3E"/>
    <w:rsid w:val="00135724"/>
    <w:rsid w:val="001B049E"/>
    <w:rsid w:val="00424260"/>
    <w:rsid w:val="006B499B"/>
    <w:rsid w:val="006C4764"/>
    <w:rsid w:val="006D23E4"/>
    <w:rsid w:val="006E0A9C"/>
    <w:rsid w:val="006F094C"/>
    <w:rsid w:val="008A27B9"/>
    <w:rsid w:val="009305AB"/>
    <w:rsid w:val="00F14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08989"/>
  <w15:docId w15:val="{920D4642-94AC-45F0-A8C5-BC38EE35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Titre1">
    <w:name w:val="heading 1"/>
    <w:basedOn w:val="Normal"/>
    <w:next w:val="Normal"/>
    <w:uiPriority w:val="9"/>
    <w:qFormat/>
    <w:pPr>
      <w:keepNext/>
      <w:jc w:val="center"/>
    </w:pPr>
    <w:rPr>
      <w:rFonts w:ascii="Arial" w:hAnsi="Arial" w:cs="Arial"/>
      <w:b/>
      <w:bCs/>
      <w:sz w:val="22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outlineLvl w:val="1"/>
    </w:pPr>
    <w:rPr>
      <w:rFonts w:ascii="Arial" w:hAnsi="Arial" w:cs="Arial"/>
      <w:b/>
      <w:sz w:val="36"/>
      <w:szCs w:val="20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outlineLvl w:val="2"/>
    </w:pPr>
    <w:rPr>
      <w:rFonts w:ascii="Arial" w:hAnsi="Arial" w:cs="Arial"/>
      <w:b/>
      <w:color w:val="FF0000"/>
      <w:sz w:val="20"/>
      <w:szCs w:val="20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ind w:right="-1"/>
      <w:jc w:val="center"/>
      <w:outlineLvl w:val="5"/>
    </w:pPr>
    <w:rPr>
      <w:b/>
      <w:caps/>
      <w:sz w:val="4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pPr>
      <w:jc w:val="center"/>
    </w:pPr>
    <w:rPr>
      <w:rFonts w:ascii="Arial" w:hAnsi="Arial" w:cs="Arial"/>
      <w:sz w:val="22"/>
    </w:rPr>
  </w:style>
  <w:style w:type="paragraph" w:styleId="Retraitcorpsdetexte">
    <w:name w:val="Body Text Indent"/>
    <w:basedOn w:val="Normal"/>
    <w:pPr>
      <w:ind w:left="-284"/>
    </w:pPr>
    <w:rPr>
      <w:rFonts w:ascii="Arial" w:hAnsi="Arial"/>
      <w:szCs w:val="20"/>
    </w:rPr>
  </w:style>
  <w:style w:type="paragraph" w:styleId="Lgende">
    <w:name w:val="caption"/>
    <w:basedOn w:val="Normal"/>
    <w:next w:val="Normal"/>
    <w:rPr>
      <w:rFonts w:ascii="Arial" w:hAnsi="Arial"/>
      <w:b/>
      <w:color w:val="FF0000"/>
      <w:sz w:val="20"/>
    </w:rPr>
  </w:style>
  <w:style w:type="character" w:styleId="Numrodepage">
    <w:name w:val="page number"/>
    <w:basedOn w:val="Policepardfaut"/>
    <w:rPr>
      <w:w w:val="100"/>
      <w:position w:val="-1"/>
      <w:effect w:val="none"/>
      <w:vertAlign w:val="baseline"/>
      <w:cs w:val="0"/>
      <w:em w:val="none"/>
    </w:rPr>
  </w:style>
  <w:style w:type="table" w:styleId="Grilledutableau">
    <w:name w:val="Table Grid"/>
    <w:basedOn w:val="Tableau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0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1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2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3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4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5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6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7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8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9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a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b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c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d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fffe">
    <w:basedOn w:val="TableNormal0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1.png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14.png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3.pn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23" Type="http://schemas.openxmlformats.org/officeDocument/2006/relationships/header" Target="header3.xml"/><Relationship Id="rId10" Type="http://schemas.openxmlformats.org/officeDocument/2006/relationships/image" Target="media/image12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1.png"/><Relationship Id="rId14" Type="http://schemas.openxmlformats.org/officeDocument/2006/relationships/image" Target="media/image2.pn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pEIPIOKML/xgFc6LhHJH2ZCsTQ==">CgMxLjAyCWlkLmdqZGd4czIKaWQuMzBqMHpsbDIKaWQuMWZvYjl0ZTIKaWQuM3pueXNoNzIKaWQuMmV0OTJwMDIJaWQudHlqY3d0MgppZC4zZHk2dmttOAByITFYbmFuNmMzX2NoQUc2RDhvNkRqN2FiMlplQXJ5Rk1Fag==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15</Pages>
  <Words>4016</Words>
  <Characters>22094</Characters>
  <Application>Microsoft Office Word</Application>
  <DocSecurity>0</DocSecurity>
  <Lines>184</Lines>
  <Paragraphs>52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MinisteredelaJustice</Company>
  <LinksUpToDate>false</LinksUpToDate>
  <CharactersWithSpaces>26058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DSI</dc:creator>
  <cp:lastModifiedBy>DOS-SANTOS Anabella</cp:lastModifiedBy>
  <cp:revision>10</cp:revision>
  <dcterms:created xsi:type="dcterms:W3CDTF">2025-09-11T06:35:00Z</dcterms:created>
  <dcterms:modified xsi:type="dcterms:W3CDTF">2025-09-22T14:14:00Z</dcterms:modified>
</cp:coreProperties>
</file>